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36C" w:rsidP="00917E05" w:rsidRDefault="00A4236C" w14:paraId="3C25F971" w14:textId="77777777">
      <w:pPr>
        <w:pStyle w:val="Nagwek1"/>
        <w:ind w:left="357" w:hanging="357"/>
        <w:rPr>
          <w:rFonts w:ascii="Calibri" w:hAnsi="Calibri" w:eastAsia="Calibri" w:cs="Calibri"/>
          <w:sz w:val="18"/>
          <w:szCs w:val="18"/>
        </w:rPr>
      </w:pPr>
      <w:bookmarkStart w:name="_heading=h.gjdgxs" w:colFirst="0" w:colLast="0" w:id="0"/>
      <w:bookmarkEnd w:id="0"/>
    </w:p>
    <w:p w:rsidR="00A4236C" w:rsidP="00917E05" w:rsidRDefault="00000000" w14:paraId="3C25F972" w14:textId="77777777">
      <w:pPr>
        <w:pStyle w:val="Nagwek1"/>
        <w:ind w:left="357" w:hanging="357"/>
        <w:jc w:val="center"/>
        <w:rPr>
          <w:rFonts w:ascii="Calibri" w:hAnsi="Calibri" w:eastAsia="Calibri" w:cs="Calibri"/>
          <w:sz w:val="18"/>
          <w:szCs w:val="18"/>
        </w:rPr>
      </w:pPr>
      <w:sdt>
        <w:sdtPr>
          <w:tag w:val="goog_rdk_0"/>
          <w:id w:val="749073925"/>
        </w:sdtPr>
        <w:sdtContent/>
      </w:sdt>
      <w:r w:rsidR="000F1998">
        <w:rPr>
          <w:rFonts w:ascii="Calibri" w:hAnsi="Calibri" w:eastAsia="Calibri" w:cs="Calibri"/>
          <w:sz w:val="18"/>
          <w:szCs w:val="18"/>
        </w:rPr>
        <w:t>REGULAMIN OPŁAT</w:t>
      </w:r>
    </w:p>
    <w:p w:rsidR="00A4236C" w:rsidP="00917E05" w:rsidRDefault="000F1998" w14:paraId="3C25F973" w14:textId="77777777">
      <w:pPr>
        <w:ind w:left="357" w:hanging="357"/>
        <w:jc w:val="center"/>
        <w:rPr>
          <w:rFonts w:ascii="Calibri" w:hAnsi="Calibri" w:eastAsia="Calibri" w:cs="Calibri"/>
          <w:b/>
          <w:sz w:val="18"/>
          <w:szCs w:val="18"/>
        </w:rPr>
      </w:pPr>
      <w:r>
        <w:rPr>
          <w:rFonts w:ascii="Calibri" w:hAnsi="Calibri" w:eastAsia="Calibri" w:cs="Calibri"/>
          <w:b/>
          <w:sz w:val="18"/>
          <w:szCs w:val="18"/>
        </w:rPr>
        <w:t xml:space="preserve">DLA STUDENTÓW STUDIÓW WYŻSZYCH </w:t>
      </w:r>
    </w:p>
    <w:p w:rsidR="00A4236C" w:rsidP="00917E05" w:rsidRDefault="00F43351" w14:paraId="3C25F974" w14:textId="2403767A">
      <w:pPr>
        <w:ind w:left="357" w:hanging="357"/>
        <w:jc w:val="center"/>
        <w:rPr>
          <w:rFonts w:ascii="Calibri" w:hAnsi="Calibri" w:eastAsia="Calibri" w:cs="Calibri"/>
          <w:b/>
          <w:sz w:val="18"/>
          <w:szCs w:val="18"/>
        </w:rPr>
      </w:pPr>
      <w:r>
        <w:rPr>
          <w:rFonts w:ascii="Calibri" w:hAnsi="Calibri" w:eastAsia="Calibri" w:cs="Calibri"/>
          <w:b/>
          <w:sz w:val="18"/>
          <w:szCs w:val="18"/>
        </w:rPr>
        <w:t>UNIWERSYTETU WSB MERITO W POZNANIU</w:t>
      </w:r>
    </w:p>
    <w:p w:rsidR="00A4236C" w:rsidP="00917E05" w:rsidRDefault="000F1998" w14:paraId="3C25F975" w14:textId="7077819C">
      <w:pPr>
        <w:pStyle w:val="Nagwek1"/>
        <w:ind w:left="357" w:hanging="357"/>
        <w:jc w:val="center"/>
        <w:rPr>
          <w:rFonts w:ascii="Calibri" w:hAnsi="Calibri" w:eastAsia="Calibri" w:cs="Calibri"/>
          <w:sz w:val="10"/>
          <w:szCs w:val="10"/>
        </w:rPr>
      </w:pPr>
      <w:r>
        <w:rPr>
          <w:rFonts w:ascii="Calibri" w:hAnsi="Calibri" w:eastAsia="Calibri" w:cs="Calibri"/>
          <w:sz w:val="18"/>
          <w:szCs w:val="18"/>
        </w:rPr>
        <w:t xml:space="preserve">ROZPOCZYNAJĄCYCH NAUKĘ W ROKU </w:t>
      </w:r>
      <w:r w:rsidR="000D6E19">
        <w:rPr>
          <w:rFonts w:ascii="Calibri" w:hAnsi="Calibri" w:eastAsia="Calibri" w:cs="Calibri"/>
          <w:sz w:val="18"/>
          <w:szCs w:val="18"/>
        </w:rPr>
        <w:t>202</w:t>
      </w:r>
      <w:r w:rsidR="00F43351">
        <w:rPr>
          <w:rFonts w:ascii="Calibri" w:hAnsi="Calibri" w:eastAsia="Calibri" w:cs="Calibri"/>
          <w:sz w:val="18"/>
          <w:szCs w:val="18"/>
        </w:rPr>
        <w:t>3</w:t>
      </w:r>
      <w:r w:rsidR="000D6E19">
        <w:rPr>
          <w:rFonts w:ascii="Calibri" w:hAnsi="Calibri" w:eastAsia="Calibri" w:cs="Calibri"/>
          <w:sz w:val="18"/>
          <w:szCs w:val="18"/>
        </w:rPr>
        <w:t>/</w:t>
      </w:r>
      <w:r w:rsidR="001F1DCD">
        <w:rPr>
          <w:rFonts w:ascii="Calibri" w:hAnsi="Calibri" w:eastAsia="Calibri" w:cs="Calibri"/>
          <w:sz w:val="18"/>
          <w:szCs w:val="18"/>
        </w:rPr>
        <w:t>24</w:t>
      </w:r>
    </w:p>
    <w:p w:rsidR="00A4236C" w:rsidP="00917E05" w:rsidRDefault="000F1998" w14:paraId="3C25F976" w14:textId="77777777">
      <w:pPr>
        <w:ind w:left="357" w:hanging="357"/>
        <w:jc w:val="center"/>
        <w:rPr>
          <w:rFonts w:ascii="Calibri" w:hAnsi="Calibri" w:eastAsia="Calibri" w:cs="Calibri"/>
          <w:b/>
          <w:sz w:val="18"/>
          <w:szCs w:val="18"/>
        </w:rPr>
      </w:pPr>
      <w:r>
        <w:rPr>
          <w:rFonts w:ascii="Calibri" w:hAnsi="Calibri" w:eastAsia="Calibri" w:cs="Calibri"/>
          <w:b/>
          <w:sz w:val="18"/>
          <w:szCs w:val="18"/>
        </w:rPr>
        <w:t>§ 1</w:t>
      </w:r>
    </w:p>
    <w:p w:rsidR="00A4236C" w:rsidP="00917E05" w:rsidRDefault="000F1998" w14:paraId="3C25F977" w14:textId="77777777">
      <w:pPr>
        <w:ind w:left="357" w:hanging="357"/>
        <w:jc w:val="center"/>
        <w:rPr>
          <w:rFonts w:ascii="Calibri" w:hAnsi="Calibri" w:eastAsia="Calibri" w:cs="Calibri"/>
          <w:b/>
          <w:sz w:val="18"/>
          <w:szCs w:val="18"/>
        </w:rPr>
      </w:pPr>
      <w:r>
        <w:rPr>
          <w:rFonts w:ascii="Calibri" w:hAnsi="Calibri" w:eastAsia="Calibri" w:cs="Calibri"/>
          <w:b/>
          <w:sz w:val="18"/>
          <w:szCs w:val="18"/>
        </w:rPr>
        <w:t>POSTANOWIENIA OGÓLNE</w:t>
      </w:r>
    </w:p>
    <w:p w:rsidR="00A4236C" w:rsidP="00917E05" w:rsidRDefault="00A4236C" w14:paraId="3C25F978" w14:textId="77777777">
      <w:pPr>
        <w:ind w:left="357" w:hanging="357"/>
        <w:jc w:val="center"/>
        <w:rPr>
          <w:rFonts w:ascii="Calibri" w:hAnsi="Calibri" w:eastAsia="Calibri" w:cs="Calibri"/>
          <w:sz w:val="8"/>
          <w:szCs w:val="8"/>
        </w:rPr>
      </w:pPr>
    </w:p>
    <w:p w:rsidR="00A4236C" w:rsidP="00917E05" w:rsidRDefault="000F1998" w14:paraId="3C25F979" w14:textId="15203EF8">
      <w:pPr>
        <w:numPr>
          <w:ilvl w:val="0"/>
          <w:numId w:val="11"/>
        </w:numPr>
        <w:ind w:left="357" w:hanging="357"/>
        <w:jc w:val="both"/>
        <w:rPr>
          <w:rFonts w:ascii="Calibri" w:hAnsi="Calibri" w:eastAsia="Calibri" w:cs="Calibri"/>
          <w:color w:val="000000"/>
          <w:sz w:val="18"/>
          <w:szCs w:val="18"/>
        </w:rPr>
      </w:pPr>
      <w:r>
        <w:rPr>
          <w:rFonts w:ascii="Calibri" w:hAnsi="Calibri" w:eastAsia="Calibri" w:cs="Calibri"/>
          <w:sz w:val="18"/>
          <w:szCs w:val="18"/>
        </w:rPr>
        <w:t xml:space="preserve">Regulamin niniejszy określa zasady wnoszenia opłat przez Studentów </w:t>
      </w:r>
      <w:r>
        <w:rPr>
          <w:rFonts w:ascii="Calibri" w:hAnsi="Calibri" w:eastAsia="Calibri" w:cs="Calibri"/>
          <w:color w:val="000000"/>
          <w:sz w:val="18"/>
          <w:szCs w:val="18"/>
        </w:rPr>
        <w:t>rozpoczynających naukę w roku akademickim</w:t>
      </w:r>
      <w:r w:rsidR="000D6E19">
        <w:rPr>
          <w:rFonts w:ascii="Calibri" w:hAnsi="Calibri" w:eastAsia="Calibri" w:cs="Calibri"/>
          <w:color w:val="000000"/>
          <w:sz w:val="18"/>
          <w:szCs w:val="18"/>
        </w:rPr>
        <w:t xml:space="preserve"> 202</w:t>
      </w:r>
      <w:r w:rsidR="009333AB">
        <w:rPr>
          <w:rFonts w:ascii="Calibri" w:hAnsi="Calibri" w:eastAsia="Calibri" w:cs="Calibri"/>
          <w:color w:val="000000"/>
          <w:sz w:val="18"/>
          <w:szCs w:val="18"/>
        </w:rPr>
        <w:t>3</w:t>
      </w:r>
      <w:r w:rsidR="000D6E19">
        <w:rPr>
          <w:rFonts w:ascii="Calibri" w:hAnsi="Calibri" w:eastAsia="Calibri" w:cs="Calibri"/>
          <w:color w:val="000000"/>
          <w:sz w:val="18"/>
          <w:szCs w:val="18"/>
        </w:rPr>
        <w:t>/2</w:t>
      </w:r>
      <w:r w:rsidR="009333AB">
        <w:rPr>
          <w:rFonts w:ascii="Calibri" w:hAnsi="Calibri" w:eastAsia="Calibri" w:cs="Calibri"/>
          <w:color w:val="000000"/>
          <w:sz w:val="18"/>
          <w:szCs w:val="18"/>
        </w:rPr>
        <w:t>4</w:t>
      </w:r>
      <w:r w:rsidR="00F572A2">
        <w:rPr>
          <w:rFonts w:ascii="Calibri" w:hAnsi="Calibri" w:eastAsia="Calibri" w:cs="Calibri"/>
          <w:color w:val="000000"/>
          <w:sz w:val="18"/>
          <w:szCs w:val="18"/>
        </w:rPr>
        <w:t>.</w:t>
      </w:r>
      <w:r>
        <w:rPr>
          <w:rFonts w:ascii="Calibri" w:hAnsi="Calibri" w:eastAsia="Calibri" w:cs="Calibri"/>
          <w:color w:val="000000"/>
          <w:sz w:val="18"/>
          <w:szCs w:val="18"/>
        </w:rPr>
        <w:t xml:space="preserve"> </w:t>
      </w:r>
      <w:sdt>
        <w:sdtPr>
          <w:tag w:val="goog_rdk_1"/>
          <w:id w:val="1578322487"/>
          <w:showingPlcHdr/>
        </w:sdtPr>
        <w:sdtContent>
          <w:r w:rsidR="00CC595D">
            <w:t xml:space="preserve">     </w:t>
          </w:r>
        </w:sdtContent>
      </w:sdt>
      <w:sdt>
        <w:sdtPr>
          <w:tag w:val="goog_rdk_3"/>
          <w:id w:val="-178582938"/>
          <w:showingPlcHdr/>
        </w:sdtPr>
        <w:sdtContent>
          <w:r w:rsidR="00CC595D">
            <w:t xml:space="preserve">     </w:t>
          </w:r>
        </w:sdtContent>
      </w:sdt>
      <w:sdt>
        <w:sdtPr>
          <w:tag w:val="goog_rdk_4"/>
          <w:id w:val="740765026"/>
          <w:showingPlcHdr/>
        </w:sdtPr>
        <w:sdtContent>
          <w:r w:rsidR="003E6669">
            <w:t xml:space="preserve">     </w:t>
          </w:r>
        </w:sdtContent>
      </w:sdt>
    </w:p>
    <w:p w:rsidR="00A4236C" w:rsidP="00917E05" w:rsidRDefault="000F1998" w14:paraId="3C25F97A" w14:textId="77777777">
      <w:pPr>
        <w:numPr>
          <w:ilvl w:val="0"/>
          <w:numId w:val="11"/>
        </w:numPr>
        <w:ind w:left="357" w:hanging="357"/>
        <w:jc w:val="both"/>
        <w:rPr>
          <w:rFonts w:ascii="Calibri" w:hAnsi="Calibri" w:eastAsia="Calibri" w:cs="Calibri"/>
          <w:sz w:val="18"/>
          <w:szCs w:val="18"/>
        </w:rPr>
      </w:pPr>
      <w:r>
        <w:rPr>
          <w:rFonts w:ascii="Calibri" w:hAnsi="Calibri" w:eastAsia="Calibri" w:cs="Calibri"/>
          <w:sz w:val="18"/>
          <w:szCs w:val="18"/>
        </w:rPr>
        <w:t xml:space="preserve">Opłaty regulowane są w formie przelewu na </w:t>
      </w:r>
      <w:r>
        <w:rPr>
          <w:rFonts w:ascii="Calibri" w:hAnsi="Calibri" w:eastAsia="Calibri" w:cs="Calibri"/>
          <w:color w:val="000000"/>
          <w:sz w:val="18"/>
          <w:szCs w:val="18"/>
        </w:rPr>
        <w:t>konto bankowe</w:t>
      </w:r>
      <w:r>
        <w:rPr>
          <w:rFonts w:ascii="Calibri" w:hAnsi="Calibri" w:eastAsia="Calibri" w:cs="Calibri"/>
          <w:sz w:val="18"/>
          <w:szCs w:val="18"/>
        </w:rPr>
        <w:t xml:space="preserve"> Uczelni. Za datę uregulowania uważa się datę wpływu środków na konto bankowe Uczelni.</w:t>
      </w:r>
    </w:p>
    <w:p w:rsidR="00A4236C" w:rsidP="00917E05" w:rsidRDefault="000F1998" w14:paraId="3C25F97B" w14:textId="77777777">
      <w:pPr>
        <w:numPr>
          <w:ilvl w:val="0"/>
          <w:numId w:val="11"/>
        </w:numPr>
        <w:ind w:left="357" w:hanging="357"/>
        <w:jc w:val="both"/>
        <w:rPr>
          <w:rFonts w:ascii="Calibri" w:hAnsi="Calibri" w:eastAsia="Calibri" w:cs="Calibri"/>
          <w:sz w:val="18"/>
          <w:szCs w:val="18"/>
        </w:rPr>
      </w:pPr>
      <w:r>
        <w:rPr>
          <w:rFonts w:ascii="Calibri" w:hAnsi="Calibri" w:eastAsia="Calibri" w:cs="Calibri"/>
          <w:sz w:val="18"/>
          <w:szCs w:val="18"/>
        </w:rPr>
        <w:t xml:space="preserve">Wszystkie opłaty związane z wykonaniem przelewu ponosi zleceniodawca </w:t>
      </w:r>
      <w:sdt>
        <w:sdtPr>
          <w:tag w:val="goog_rdk_5"/>
          <w:id w:val="1353851028"/>
        </w:sdtPr>
        <w:sdtContent/>
      </w:sdt>
      <w:r>
        <w:rPr>
          <w:rFonts w:ascii="Calibri" w:hAnsi="Calibri" w:eastAsia="Calibri" w:cs="Calibri"/>
          <w:sz w:val="18"/>
          <w:szCs w:val="18"/>
        </w:rPr>
        <w:t>(OUR opłata).</w:t>
      </w:r>
    </w:p>
    <w:p w:rsidR="00A4236C" w:rsidP="00917E05" w:rsidRDefault="00A4236C" w14:paraId="3C25F97C" w14:textId="77777777">
      <w:pPr>
        <w:ind w:left="357" w:hanging="357"/>
        <w:jc w:val="center"/>
        <w:rPr>
          <w:rFonts w:ascii="Calibri" w:hAnsi="Calibri" w:eastAsia="Calibri" w:cs="Calibri"/>
          <w:b/>
          <w:sz w:val="10"/>
          <w:szCs w:val="10"/>
        </w:rPr>
      </w:pPr>
    </w:p>
    <w:p w:rsidR="00A4236C" w:rsidP="00917E05" w:rsidRDefault="000F1998" w14:paraId="3C25F97D" w14:textId="77777777">
      <w:pPr>
        <w:ind w:left="357" w:hanging="357"/>
        <w:jc w:val="center"/>
        <w:rPr>
          <w:rFonts w:ascii="Calibri" w:hAnsi="Calibri" w:eastAsia="Calibri" w:cs="Calibri"/>
          <w:b/>
          <w:sz w:val="18"/>
          <w:szCs w:val="18"/>
        </w:rPr>
      </w:pPr>
      <w:r>
        <w:rPr>
          <w:rFonts w:ascii="Calibri" w:hAnsi="Calibri" w:eastAsia="Calibri" w:cs="Calibri"/>
          <w:b/>
          <w:sz w:val="18"/>
          <w:szCs w:val="18"/>
        </w:rPr>
        <w:t>§ 2</w:t>
      </w:r>
    </w:p>
    <w:p w:rsidR="00A4236C" w:rsidP="00917E05" w:rsidRDefault="000F1998" w14:paraId="3C25F97E" w14:textId="77777777">
      <w:pPr>
        <w:pStyle w:val="Nagwek2"/>
        <w:ind w:left="357" w:hanging="357"/>
        <w:rPr>
          <w:rFonts w:ascii="Calibri" w:hAnsi="Calibri" w:eastAsia="Calibri" w:cs="Calibri"/>
          <w:sz w:val="18"/>
          <w:szCs w:val="18"/>
        </w:rPr>
      </w:pPr>
      <w:r>
        <w:rPr>
          <w:rFonts w:ascii="Calibri" w:hAnsi="Calibri" w:eastAsia="Calibri" w:cs="Calibri"/>
          <w:sz w:val="18"/>
          <w:szCs w:val="18"/>
        </w:rPr>
        <w:t>CZESNE ZA STUDIA</w:t>
      </w:r>
    </w:p>
    <w:p w:rsidR="00A4236C" w:rsidP="00917E05" w:rsidRDefault="00A4236C" w14:paraId="3C25F97F" w14:textId="77777777">
      <w:pPr>
        <w:ind w:left="357" w:hanging="357"/>
        <w:rPr>
          <w:rFonts w:ascii="Calibri" w:hAnsi="Calibri" w:eastAsia="Calibri" w:cs="Calibri"/>
          <w:sz w:val="8"/>
          <w:szCs w:val="8"/>
        </w:rPr>
      </w:pPr>
    </w:p>
    <w:p w:rsidR="00A4236C" w:rsidP="00917E05" w:rsidRDefault="000F1998" w14:paraId="3C25F980" w14:textId="77777777">
      <w:pPr>
        <w:numPr>
          <w:ilvl w:val="0"/>
          <w:numId w:val="2"/>
        </w:numPr>
        <w:ind w:left="357" w:hanging="357"/>
        <w:jc w:val="both"/>
        <w:rPr>
          <w:rFonts w:ascii="Calibri" w:hAnsi="Calibri" w:eastAsia="Calibri" w:cs="Calibri"/>
          <w:sz w:val="18"/>
          <w:szCs w:val="18"/>
        </w:rPr>
      </w:pPr>
      <w:r>
        <w:rPr>
          <w:rFonts w:ascii="Calibri" w:hAnsi="Calibri" w:eastAsia="Calibri" w:cs="Calibri"/>
          <w:sz w:val="18"/>
          <w:szCs w:val="18"/>
        </w:rPr>
        <w:t>Termin „</w:t>
      </w:r>
      <w:r>
        <w:rPr>
          <w:rFonts w:ascii="Calibri" w:hAnsi="Calibri" w:eastAsia="Calibri" w:cs="Calibri"/>
          <w:b/>
          <w:sz w:val="18"/>
          <w:szCs w:val="18"/>
        </w:rPr>
        <w:t>czesne</w:t>
      </w:r>
      <w:r>
        <w:rPr>
          <w:rFonts w:ascii="Calibri" w:hAnsi="Calibri" w:eastAsia="Calibri" w:cs="Calibri"/>
          <w:sz w:val="18"/>
          <w:szCs w:val="18"/>
        </w:rPr>
        <w:t xml:space="preserve">” użyty w niniejszym Regulaminie określa opłaty dotyczące świadczenia usług edukacyjnych związanych </w:t>
      </w:r>
      <w:r>
        <w:rPr>
          <w:rFonts w:ascii="Calibri" w:hAnsi="Calibri" w:eastAsia="Calibri" w:cs="Calibri"/>
          <w:sz w:val="18"/>
          <w:szCs w:val="18"/>
        </w:rPr>
        <w:br/>
      </w:r>
      <w:r>
        <w:rPr>
          <w:rFonts w:ascii="Calibri" w:hAnsi="Calibri" w:eastAsia="Calibri" w:cs="Calibri"/>
          <w:sz w:val="18"/>
          <w:szCs w:val="18"/>
        </w:rPr>
        <w:t>z kształceniem na studiach.</w:t>
      </w:r>
    </w:p>
    <w:p w:rsidR="00A4236C" w:rsidP="00917E05" w:rsidRDefault="000F1998" w14:paraId="3C25F981" w14:textId="77777777">
      <w:pPr>
        <w:numPr>
          <w:ilvl w:val="0"/>
          <w:numId w:val="2"/>
        </w:numPr>
        <w:ind w:left="357" w:hanging="357"/>
        <w:jc w:val="both"/>
        <w:rPr>
          <w:rFonts w:ascii="Calibri" w:hAnsi="Calibri" w:eastAsia="Calibri" w:cs="Calibri"/>
          <w:sz w:val="18"/>
          <w:szCs w:val="18"/>
        </w:rPr>
      </w:pPr>
      <w:r>
        <w:rPr>
          <w:rFonts w:ascii="Calibri" w:hAnsi="Calibri" w:eastAsia="Calibri" w:cs="Calibri"/>
          <w:sz w:val="18"/>
          <w:szCs w:val="18"/>
        </w:rPr>
        <w:t xml:space="preserve">Uczelnia </w:t>
      </w:r>
      <w:r>
        <w:rPr>
          <w:rFonts w:ascii="Calibri" w:hAnsi="Calibri" w:eastAsia="Calibri" w:cs="Calibri"/>
          <w:b/>
          <w:sz w:val="18"/>
          <w:szCs w:val="18"/>
        </w:rPr>
        <w:t>gwarantuje stałość wysokości czesnego przez cały okres trwania studiów</w:t>
      </w:r>
      <w:r>
        <w:rPr>
          <w:rFonts w:ascii="Calibri" w:hAnsi="Calibri" w:eastAsia="Calibri" w:cs="Calibri"/>
          <w:sz w:val="18"/>
          <w:szCs w:val="18"/>
        </w:rPr>
        <w:t>.</w:t>
      </w:r>
    </w:p>
    <w:p w:rsidR="00A4236C" w:rsidP="00917E05" w:rsidRDefault="00A4236C" w14:paraId="3C25F982" w14:textId="77777777">
      <w:pPr>
        <w:ind w:left="357" w:hanging="357"/>
        <w:jc w:val="both"/>
        <w:rPr>
          <w:rFonts w:ascii="Calibri" w:hAnsi="Calibri" w:eastAsia="Calibri" w:cs="Calibri"/>
          <w:sz w:val="10"/>
          <w:szCs w:val="10"/>
        </w:rPr>
      </w:pPr>
    </w:p>
    <w:p w:rsidR="00A4236C" w:rsidP="50C073AE" w:rsidRDefault="000F1998" w14:paraId="3C25F983" w14:textId="056B82B5">
      <w:pPr>
        <w:pBdr>
          <w:top w:val="nil" w:color="000000" w:sz="0" w:space="0"/>
          <w:left w:val="nil" w:color="000000" w:sz="0" w:space="0"/>
          <w:bottom w:val="nil" w:color="000000" w:sz="0" w:space="0"/>
          <w:right w:val="nil" w:color="000000" w:sz="0" w:space="0"/>
          <w:between w:val="nil" w:color="000000" w:sz="0" w:space="0"/>
        </w:pBdr>
        <w:ind w:left="357" w:hanging="357"/>
        <w:jc w:val="center"/>
        <w:rPr>
          <w:rFonts w:ascii="Calibri" w:hAnsi="Calibri" w:eastAsia="Calibri" w:cs="Calibri"/>
          <w:b w:val="1"/>
          <w:bCs w:val="1"/>
          <w:color w:val="000000"/>
          <w:sz w:val="18"/>
          <w:szCs w:val="18"/>
        </w:rPr>
      </w:pPr>
      <w:r w:rsidRPr="50C073AE" w:rsidR="000F1998">
        <w:rPr>
          <w:rFonts w:ascii="Calibri" w:hAnsi="Calibri" w:eastAsia="Calibri" w:cs="Calibri"/>
          <w:b w:val="1"/>
          <w:bCs w:val="1"/>
          <w:color w:val="000000" w:themeColor="text1" w:themeTint="FF" w:themeShade="FF"/>
          <w:sz w:val="18"/>
          <w:szCs w:val="18"/>
        </w:rPr>
        <w:t xml:space="preserve">    § 2.1</w:t>
      </w:r>
    </w:p>
    <w:p w:rsidR="00A4236C" w:rsidP="00917E05" w:rsidRDefault="00A4236C" w14:paraId="3C25F984" w14:textId="77777777">
      <w:pPr>
        <w:ind w:left="357" w:hanging="357"/>
        <w:jc w:val="both"/>
        <w:rPr>
          <w:rFonts w:ascii="Calibri" w:hAnsi="Calibri" w:eastAsia="Calibri" w:cs="Calibri"/>
          <w:sz w:val="8"/>
          <w:szCs w:val="8"/>
        </w:rPr>
      </w:pPr>
    </w:p>
    <w:p w:rsidR="00A4236C" w:rsidP="00917E05" w:rsidRDefault="000F1998" w14:paraId="3C25F985" w14:textId="0AFF3D2A">
      <w:pPr>
        <w:ind w:left="357" w:hanging="357"/>
        <w:jc w:val="center"/>
        <w:rPr>
          <w:rFonts w:ascii="Calibri" w:hAnsi="Calibri" w:eastAsia="Calibri" w:cs="Calibri"/>
          <w:b/>
          <w:i/>
          <w:sz w:val="18"/>
          <w:szCs w:val="18"/>
        </w:rPr>
      </w:pPr>
      <w:r>
        <w:rPr>
          <w:rFonts w:ascii="Calibri" w:hAnsi="Calibri" w:eastAsia="Calibri" w:cs="Calibri"/>
          <w:b/>
          <w:i/>
          <w:sz w:val="18"/>
          <w:szCs w:val="18"/>
        </w:rPr>
        <w:t>w przypadk</w:t>
      </w:r>
      <w:sdt>
        <w:sdtPr>
          <w:tag w:val="goog_rdk_6"/>
          <w:id w:val="1442653374"/>
        </w:sdtPr>
        <w:sdtContent>
          <w:r>
            <w:rPr>
              <w:rFonts w:ascii="Calibri" w:hAnsi="Calibri" w:eastAsia="Calibri" w:cs="Calibri"/>
              <w:b/>
              <w:i/>
              <w:sz w:val="18"/>
              <w:szCs w:val="18"/>
            </w:rPr>
            <w:t>u</w:t>
          </w:r>
        </w:sdtContent>
      </w:sdt>
      <w:r>
        <w:rPr>
          <w:rFonts w:ascii="Calibri" w:hAnsi="Calibri" w:eastAsia="Calibri" w:cs="Calibri"/>
          <w:b/>
          <w:i/>
          <w:sz w:val="18"/>
          <w:szCs w:val="18"/>
        </w:rPr>
        <w:t xml:space="preserve"> studiów realizowanych w języku polskim</w:t>
      </w:r>
    </w:p>
    <w:p w:rsidR="00A4236C" w:rsidP="00917E05" w:rsidRDefault="00A4236C" w14:paraId="3C25F986" w14:textId="77777777">
      <w:pPr>
        <w:ind w:left="357" w:hanging="357"/>
        <w:jc w:val="both"/>
        <w:rPr>
          <w:rFonts w:ascii="Calibri" w:hAnsi="Calibri" w:eastAsia="Calibri" w:cs="Calibri"/>
          <w:sz w:val="8"/>
          <w:szCs w:val="8"/>
        </w:rPr>
      </w:pPr>
    </w:p>
    <w:p w:rsidR="00F43351" w:rsidP="00F43351" w:rsidRDefault="000F1998" w14:paraId="599C1AF5" w14:textId="77777777">
      <w:pPr>
        <w:numPr>
          <w:ilvl w:val="0"/>
          <w:numId w:val="8"/>
        </w:numPr>
        <w:ind w:left="357" w:hanging="357"/>
        <w:jc w:val="both"/>
        <w:rPr>
          <w:rFonts w:ascii="Calibri" w:hAnsi="Calibri" w:eastAsia="Calibri" w:cs="Calibri"/>
          <w:sz w:val="18"/>
          <w:szCs w:val="18"/>
        </w:rPr>
      </w:pPr>
      <w:r>
        <w:rPr>
          <w:rFonts w:ascii="Calibri" w:hAnsi="Calibri" w:eastAsia="Calibri" w:cs="Calibri"/>
          <w:sz w:val="18"/>
          <w:szCs w:val="18"/>
        </w:rPr>
        <w:t xml:space="preserve">W uczelni funkcjonują </w:t>
      </w:r>
      <w:r>
        <w:rPr>
          <w:rFonts w:ascii="Calibri" w:hAnsi="Calibri" w:eastAsia="Calibri" w:cs="Calibri"/>
          <w:b/>
          <w:sz w:val="18"/>
          <w:szCs w:val="18"/>
        </w:rPr>
        <w:t>dwa systemy</w:t>
      </w:r>
      <w:r>
        <w:rPr>
          <w:rFonts w:ascii="Calibri" w:hAnsi="Calibri" w:eastAsia="Calibri" w:cs="Calibri"/>
          <w:sz w:val="18"/>
          <w:szCs w:val="18"/>
        </w:rPr>
        <w:t xml:space="preserve"> wnoszenia czesnego: </w:t>
      </w:r>
    </w:p>
    <w:p w:rsidR="00F43351" w:rsidP="00F43351" w:rsidRDefault="00F43351" w14:paraId="1A47246E" w14:textId="77777777">
      <w:pPr>
        <w:numPr>
          <w:ilvl w:val="1"/>
          <w:numId w:val="8"/>
        </w:numPr>
        <w:jc w:val="both"/>
        <w:rPr>
          <w:rFonts w:ascii="Calibri" w:hAnsi="Calibri" w:eastAsia="Calibri" w:cs="Calibri"/>
          <w:sz w:val="18"/>
          <w:szCs w:val="18"/>
        </w:rPr>
      </w:pPr>
      <w:r w:rsidRPr="00F43351">
        <w:rPr>
          <w:rFonts w:ascii="Calibri" w:hAnsi="Calibri" w:eastAsia="Calibri" w:cs="Calibri"/>
          <w:b/>
          <w:sz w:val="18"/>
          <w:szCs w:val="18"/>
        </w:rPr>
        <w:t>g</w:t>
      </w:r>
      <w:r w:rsidRPr="00F43351" w:rsidR="000F1998">
        <w:rPr>
          <w:rFonts w:ascii="Calibri" w:hAnsi="Calibri" w:eastAsia="Calibri" w:cs="Calibri"/>
          <w:b/>
          <w:sz w:val="18"/>
          <w:szCs w:val="18"/>
        </w:rPr>
        <w:t xml:space="preserve">warantowane czesne stałe </w:t>
      </w:r>
    </w:p>
    <w:p w:rsidRPr="00F43351" w:rsidR="00A4236C" w:rsidP="00F43351" w:rsidRDefault="000F1998" w14:paraId="3C25F989" w14:textId="134A08FA">
      <w:pPr>
        <w:numPr>
          <w:ilvl w:val="1"/>
          <w:numId w:val="8"/>
        </w:numPr>
        <w:jc w:val="both"/>
        <w:rPr>
          <w:rFonts w:ascii="Calibri" w:hAnsi="Calibri" w:eastAsia="Calibri" w:cs="Calibri"/>
          <w:sz w:val="18"/>
          <w:szCs w:val="18"/>
        </w:rPr>
      </w:pPr>
      <w:r w:rsidRPr="00F43351">
        <w:rPr>
          <w:rFonts w:ascii="Calibri" w:hAnsi="Calibri" w:eastAsia="Calibri" w:cs="Calibri"/>
          <w:b/>
          <w:sz w:val="18"/>
          <w:szCs w:val="18"/>
        </w:rPr>
        <w:t xml:space="preserve">gwarantowane czesne stopniowane - </w:t>
      </w:r>
      <w:r w:rsidRPr="00F43351">
        <w:rPr>
          <w:rFonts w:ascii="Calibri" w:hAnsi="Calibri" w:eastAsia="Calibri" w:cs="Calibri"/>
          <w:sz w:val="18"/>
          <w:szCs w:val="18"/>
        </w:rPr>
        <w:t>z wyłączeniem cudzoziemców.</w:t>
      </w:r>
    </w:p>
    <w:p w:rsidR="00A4236C" w:rsidP="00917E05" w:rsidRDefault="000F1998" w14:paraId="3C25F98A" w14:textId="4FD518D1">
      <w:pPr>
        <w:numPr>
          <w:ilvl w:val="0"/>
          <w:numId w:val="8"/>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Czesne jest uiszczane przez Studenta w wybranym systemie określonym w Umowie o świadczenie usług edukacyjnych dla studentów studiów wyższych </w:t>
      </w:r>
      <w:r w:rsidR="00F43351">
        <w:rPr>
          <w:rFonts w:ascii="Calibri" w:hAnsi="Calibri" w:eastAsia="Calibri" w:cs="Calibri"/>
          <w:color w:val="000000"/>
          <w:sz w:val="18"/>
          <w:szCs w:val="18"/>
        </w:rPr>
        <w:t>Uniwersytetu WSB Merito w Poznaniu</w:t>
      </w:r>
      <w:r>
        <w:rPr>
          <w:rFonts w:ascii="Calibri" w:hAnsi="Calibri" w:eastAsia="Calibri" w:cs="Calibri"/>
          <w:color w:val="000000"/>
          <w:sz w:val="18"/>
          <w:szCs w:val="18"/>
        </w:rPr>
        <w:t xml:space="preserve"> (zwanej dalej: Umowa). Zadeklarowany system płatności obowiązuje do końca studiów, z uwzględnieniem ust. 3.</w:t>
      </w:r>
    </w:p>
    <w:p w:rsidR="00F43351" w:rsidP="00F43351" w:rsidRDefault="000F1998" w14:paraId="6DB3E42E" w14:textId="77777777">
      <w:pPr>
        <w:numPr>
          <w:ilvl w:val="0"/>
          <w:numId w:val="8"/>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b/>
          <w:color w:val="000000"/>
          <w:sz w:val="18"/>
          <w:szCs w:val="18"/>
        </w:rPr>
        <w:t>Zmiana wyboru systemu</w:t>
      </w:r>
      <w:r>
        <w:rPr>
          <w:rFonts w:ascii="Calibri" w:hAnsi="Calibri" w:eastAsia="Calibri" w:cs="Calibri"/>
          <w:color w:val="000000"/>
          <w:sz w:val="18"/>
          <w:szCs w:val="18"/>
        </w:rPr>
        <w:t xml:space="preserve"> uiszczenia czesnego wymaga złożenia pisemnej deklaracji o jego zmianie i możliwa jest tylko do dnia:</w:t>
      </w:r>
    </w:p>
    <w:p w:rsidR="00F43351" w:rsidP="00F43351" w:rsidRDefault="000F1998" w14:paraId="0691D085" w14:textId="77777777">
      <w:pPr>
        <w:numPr>
          <w:ilvl w:val="1"/>
          <w:numId w:val="8"/>
        </w:numPr>
        <w:pBdr>
          <w:top w:val="nil"/>
          <w:left w:val="nil"/>
          <w:bottom w:val="nil"/>
          <w:right w:val="nil"/>
          <w:between w:val="nil"/>
        </w:pBdr>
        <w:jc w:val="both"/>
        <w:rPr>
          <w:rFonts w:ascii="Calibri" w:hAnsi="Calibri" w:eastAsia="Calibri" w:cs="Calibri"/>
          <w:color w:val="000000"/>
          <w:sz w:val="18"/>
          <w:szCs w:val="18"/>
        </w:rPr>
      </w:pPr>
      <w:r w:rsidRPr="00F43351">
        <w:rPr>
          <w:rFonts w:ascii="Calibri" w:hAnsi="Calibri" w:eastAsia="Calibri" w:cs="Calibri"/>
          <w:sz w:val="18"/>
          <w:szCs w:val="18"/>
        </w:rPr>
        <w:t xml:space="preserve">30 września </w:t>
      </w:r>
      <w:r w:rsidRPr="00F43351">
        <w:rPr>
          <w:rFonts w:ascii="Calibri" w:hAnsi="Calibri" w:eastAsia="Calibri" w:cs="Calibri"/>
          <w:color w:val="000000"/>
          <w:sz w:val="18"/>
          <w:szCs w:val="18"/>
        </w:rPr>
        <w:t>wyłącznie</w:t>
      </w:r>
      <w:r w:rsidRPr="00F43351">
        <w:rPr>
          <w:rFonts w:ascii="Calibri" w:hAnsi="Calibri" w:eastAsia="Calibri" w:cs="Calibri"/>
          <w:sz w:val="18"/>
          <w:szCs w:val="18"/>
        </w:rPr>
        <w:t xml:space="preserve"> dla Studentów przyjętych na I rok studiów w naborze letnim,</w:t>
      </w:r>
    </w:p>
    <w:p w:rsidRPr="00F43351" w:rsidR="00A4236C" w:rsidP="00F43351" w:rsidRDefault="000F1998" w14:paraId="3C25F98D" w14:textId="373BA766">
      <w:pPr>
        <w:numPr>
          <w:ilvl w:val="1"/>
          <w:numId w:val="8"/>
        </w:numPr>
        <w:pBdr>
          <w:top w:val="nil"/>
          <w:left w:val="nil"/>
          <w:bottom w:val="nil"/>
          <w:right w:val="nil"/>
          <w:between w:val="nil"/>
        </w:pBdr>
        <w:jc w:val="both"/>
        <w:rPr>
          <w:rFonts w:ascii="Calibri" w:hAnsi="Calibri" w:eastAsia="Calibri" w:cs="Calibri"/>
          <w:color w:val="000000"/>
          <w:sz w:val="18"/>
          <w:szCs w:val="18"/>
        </w:rPr>
      </w:pPr>
      <w:r w:rsidRPr="00F43351">
        <w:rPr>
          <w:rFonts w:ascii="Calibri" w:hAnsi="Calibri" w:eastAsia="Calibri" w:cs="Calibri"/>
          <w:sz w:val="18"/>
          <w:szCs w:val="18"/>
        </w:rPr>
        <w:t>31 marca</w:t>
      </w:r>
      <w:r w:rsidRPr="00F43351">
        <w:rPr>
          <w:rFonts w:ascii="Calibri" w:hAnsi="Calibri" w:eastAsia="Calibri" w:cs="Calibri"/>
          <w:color w:val="000000"/>
          <w:sz w:val="18"/>
          <w:szCs w:val="18"/>
        </w:rPr>
        <w:t xml:space="preserve"> wyłącznie</w:t>
      </w:r>
      <w:r w:rsidRPr="00F43351">
        <w:rPr>
          <w:rFonts w:ascii="Calibri" w:hAnsi="Calibri" w:eastAsia="Calibri" w:cs="Calibri"/>
          <w:sz w:val="18"/>
          <w:szCs w:val="18"/>
        </w:rPr>
        <w:t xml:space="preserve"> dla Studentów przyjętych na I rok  studiów w naborze zimowym.</w:t>
      </w:r>
    </w:p>
    <w:p w:rsidR="00A4236C" w:rsidP="00917E05" w:rsidRDefault="000F1998" w14:paraId="3C25F98E" w14:textId="77777777">
      <w:pPr>
        <w:numPr>
          <w:ilvl w:val="0"/>
          <w:numId w:val="8"/>
        </w:numPr>
        <w:ind w:left="357" w:hanging="357"/>
        <w:jc w:val="both"/>
        <w:rPr>
          <w:rFonts w:ascii="Calibri" w:hAnsi="Calibri" w:eastAsia="Calibri" w:cs="Calibri"/>
          <w:color w:val="FF0000"/>
          <w:sz w:val="18"/>
          <w:szCs w:val="18"/>
        </w:rPr>
      </w:pPr>
      <w:r>
        <w:rPr>
          <w:rFonts w:ascii="Calibri" w:hAnsi="Calibri" w:eastAsia="Calibri" w:cs="Calibri"/>
          <w:sz w:val="18"/>
          <w:szCs w:val="18"/>
        </w:rPr>
        <w:t xml:space="preserve">Czesne jest uiszczane przez Studenta w wybranej ilości rat określonej w Umowie. </w:t>
      </w:r>
      <w:r>
        <w:rPr>
          <w:rFonts w:ascii="Calibri" w:hAnsi="Calibri" w:eastAsia="Calibri" w:cs="Calibri"/>
          <w:b/>
          <w:color w:val="000000"/>
          <w:sz w:val="18"/>
          <w:szCs w:val="18"/>
        </w:rPr>
        <w:t xml:space="preserve">Podstawową ilością rat </w:t>
      </w:r>
      <w:r>
        <w:rPr>
          <w:rFonts w:ascii="Calibri" w:hAnsi="Calibri" w:eastAsia="Calibri" w:cs="Calibri"/>
          <w:color w:val="000000"/>
          <w:sz w:val="18"/>
          <w:szCs w:val="18"/>
        </w:rPr>
        <w:t xml:space="preserve">w roku akademickim </w:t>
      </w:r>
      <w:r>
        <w:rPr>
          <w:rFonts w:ascii="Calibri" w:hAnsi="Calibri" w:eastAsia="Calibri" w:cs="Calibri"/>
          <w:b/>
          <w:color w:val="000000"/>
          <w:sz w:val="18"/>
          <w:szCs w:val="18"/>
        </w:rPr>
        <w:t>jest zapłata w 10 ratach</w:t>
      </w:r>
      <w:r>
        <w:rPr>
          <w:rFonts w:ascii="Calibri" w:hAnsi="Calibri" w:eastAsia="Calibri" w:cs="Calibri"/>
          <w:color w:val="000000"/>
          <w:sz w:val="18"/>
          <w:szCs w:val="18"/>
        </w:rPr>
        <w:t xml:space="preserve">, stanowiąca podstawę kalkulacji ceny usługi edukacyjnej. </w:t>
      </w:r>
    </w:p>
    <w:p w:rsidR="00A4236C" w:rsidP="00F43351" w:rsidRDefault="000F1998" w14:paraId="3C25F98F" w14:textId="77777777">
      <w:pPr>
        <w:ind w:left="357"/>
        <w:jc w:val="both"/>
        <w:rPr>
          <w:rFonts w:ascii="Calibri" w:hAnsi="Calibri" w:eastAsia="Calibri" w:cs="Calibri"/>
          <w:color w:val="FF0000"/>
          <w:sz w:val="18"/>
          <w:szCs w:val="18"/>
        </w:rPr>
      </w:pPr>
      <w:r>
        <w:rPr>
          <w:rFonts w:ascii="Calibri" w:hAnsi="Calibri" w:eastAsia="Calibri" w:cs="Calibri"/>
          <w:color w:val="000000"/>
          <w:sz w:val="18"/>
          <w:szCs w:val="18"/>
        </w:rPr>
        <w:t>Czesne za naukę może być wnoszone ponadto:</w:t>
      </w:r>
    </w:p>
    <w:p w:rsidR="00A4236C" w:rsidP="00F43351" w:rsidRDefault="000F1998" w14:paraId="3C25F990" w14:textId="77777777">
      <w:pPr>
        <w:numPr>
          <w:ilvl w:val="1"/>
          <w:numId w:val="8"/>
        </w:numPr>
        <w:ind w:left="993" w:hanging="357"/>
        <w:jc w:val="both"/>
        <w:rPr>
          <w:rFonts w:ascii="Calibri" w:hAnsi="Calibri" w:eastAsia="Calibri" w:cs="Calibri"/>
          <w:sz w:val="18"/>
          <w:szCs w:val="18"/>
        </w:rPr>
      </w:pPr>
      <w:r>
        <w:rPr>
          <w:rFonts w:ascii="Calibri" w:hAnsi="Calibri" w:eastAsia="Calibri" w:cs="Calibri"/>
          <w:sz w:val="18"/>
          <w:szCs w:val="18"/>
        </w:rPr>
        <w:t>w 1 racie (opłata roczna), z zastrzeżeniem ostatniego roku studiów na studiach inżynierskich 7-semestralnych oraz studiach magisterskich 3-semestralnych,</w:t>
      </w:r>
    </w:p>
    <w:p w:rsidR="00A4236C" w:rsidP="00F43351" w:rsidRDefault="000F1998" w14:paraId="3C25F991" w14:textId="77777777">
      <w:pPr>
        <w:numPr>
          <w:ilvl w:val="1"/>
          <w:numId w:val="8"/>
        </w:numPr>
        <w:ind w:left="993" w:hanging="357"/>
        <w:jc w:val="both"/>
        <w:rPr>
          <w:rFonts w:ascii="Calibri" w:hAnsi="Calibri" w:eastAsia="Calibri" w:cs="Calibri"/>
          <w:sz w:val="18"/>
          <w:szCs w:val="18"/>
        </w:rPr>
      </w:pPr>
      <w:r>
        <w:rPr>
          <w:rFonts w:ascii="Calibri" w:hAnsi="Calibri" w:eastAsia="Calibri" w:cs="Calibri"/>
          <w:sz w:val="18"/>
          <w:szCs w:val="18"/>
        </w:rPr>
        <w:t>w 2 ratach (semestralnych),</w:t>
      </w:r>
    </w:p>
    <w:p w:rsidR="00A4236C" w:rsidP="00F43351" w:rsidRDefault="000F1998" w14:paraId="3C25F992" w14:textId="77777777">
      <w:pPr>
        <w:numPr>
          <w:ilvl w:val="1"/>
          <w:numId w:val="8"/>
        </w:numPr>
        <w:ind w:left="993" w:hanging="357"/>
        <w:jc w:val="both"/>
        <w:rPr>
          <w:rFonts w:ascii="Calibri" w:hAnsi="Calibri" w:eastAsia="Calibri" w:cs="Calibri"/>
          <w:sz w:val="18"/>
          <w:szCs w:val="18"/>
        </w:rPr>
      </w:pPr>
      <w:r>
        <w:rPr>
          <w:rFonts w:ascii="Calibri" w:hAnsi="Calibri" w:eastAsia="Calibri" w:cs="Calibri"/>
          <w:sz w:val="18"/>
          <w:szCs w:val="18"/>
        </w:rPr>
        <w:t>w 12 ratach (miesięcznych), z zastrzeżeniem ostatniego roku studiów na danym stopniu.</w:t>
      </w:r>
    </w:p>
    <w:p w:rsidR="00F43351" w:rsidP="00F43351" w:rsidRDefault="000F1998" w14:paraId="1705E4E6" w14:textId="77777777">
      <w:pPr>
        <w:numPr>
          <w:ilvl w:val="0"/>
          <w:numId w:val="8"/>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b/>
          <w:color w:val="000000"/>
          <w:sz w:val="18"/>
          <w:szCs w:val="18"/>
        </w:rPr>
        <w:t xml:space="preserve">Zmiana ilości rat </w:t>
      </w:r>
      <w:r>
        <w:rPr>
          <w:rFonts w:ascii="Calibri" w:hAnsi="Calibri" w:eastAsia="Calibri" w:cs="Calibri"/>
          <w:color w:val="000000"/>
          <w:sz w:val="18"/>
          <w:szCs w:val="18"/>
        </w:rPr>
        <w:t>w danym semestrze wymaga złożenia pisemnej deklaracji i możliwa jest tylko do dnia:</w:t>
      </w:r>
    </w:p>
    <w:p w:rsidR="00F43351" w:rsidP="00F43351" w:rsidRDefault="000F1998" w14:paraId="30403913" w14:textId="77777777">
      <w:pPr>
        <w:numPr>
          <w:ilvl w:val="1"/>
          <w:numId w:val="8"/>
        </w:numPr>
        <w:pBdr>
          <w:top w:val="nil"/>
          <w:left w:val="nil"/>
          <w:bottom w:val="nil"/>
          <w:right w:val="nil"/>
          <w:between w:val="nil"/>
        </w:pBdr>
        <w:jc w:val="both"/>
        <w:rPr>
          <w:rFonts w:ascii="Calibri" w:hAnsi="Calibri" w:eastAsia="Calibri" w:cs="Calibri"/>
          <w:color w:val="000000"/>
          <w:sz w:val="18"/>
          <w:szCs w:val="18"/>
        </w:rPr>
      </w:pPr>
      <w:r w:rsidRPr="00F43351">
        <w:rPr>
          <w:rFonts w:ascii="Calibri" w:hAnsi="Calibri" w:eastAsia="Calibri" w:cs="Calibri"/>
          <w:sz w:val="18"/>
          <w:szCs w:val="18"/>
        </w:rPr>
        <w:t xml:space="preserve">31 października dla opłat wnoszonych w semestrze zimowym, </w:t>
      </w:r>
    </w:p>
    <w:p w:rsidRPr="00F43351" w:rsidR="00A4236C" w:rsidP="00F43351" w:rsidRDefault="000F1998" w14:paraId="3C25F995" w14:textId="57F36A42">
      <w:pPr>
        <w:numPr>
          <w:ilvl w:val="1"/>
          <w:numId w:val="8"/>
        </w:numPr>
        <w:pBdr>
          <w:top w:val="nil"/>
          <w:left w:val="nil"/>
          <w:bottom w:val="nil"/>
          <w:right w:val="nil"/>
          <w:between w:val="nil"/>
        </w:pBdr>
        <w:jc w:val="both"/>
        <w:rPr>
          <w:rFonts w:ascii="Calibri" w:hAnsi="Calibri" w:eastAsia="Calibri" w:cs="Calibri"/>
          <w:color w:val="000000"/>
          <w:sz w:val="18"/>
          <w:szCs w:val="18"/>
        </w:rPr>
      </w:pPr>
      <w:r w:rsidRPr="00F43351">
        <w:rPr>
          <w:rFonts w:ascii="Calibri" w:hAnsi="Calibri" w:eastAsia="Calibri" w:cs="Calibri"/>
          <w:sz w:val="18"/>
          <w:szCs w:val="18"/>
        </w:rPr>
        <w:t>31 marca dla opłat wnoszonych w semestrze letnim.</w:t>
      </w:r>
    </w:p>
    <w:p w:rsidR="00A4236C" w:rsidP="00917E05" w:rsidRDefault="000F1998" w14:paraId="3C25F996" w14:textId="77777777">
      <w:pPr>
        <w:numPr>
          <w:ilvl w:val="0"/>
          <w:numId w:val="8"/>
        </w:numPr>
        <w:ind w:left="357" w:hanging="357"/>
        <w:jc w:val="both"/>
        <w:rPr>
          <w:rFonts w:ascii="Calibri" w:hAnsi="Calibri" w:eastAsia="Calibri" w:cs="Calibri"/>
          <w:sz w:val="18"/>
          <w:szCs w:val="18"/>
        </w:rPr>
      </w:pPr>
      <w:r>
        <w:rPr>
          <w:rFonts w:ascii="Calibri" w:hAnsi="Calibri" w:eastAsia="Calibri" w:cs="Calibri"/>
          <w:sz w:val="18"/>
          <w:szCs w:val="18"/>
        </w:rPr>
        <w:t xml:space="preserve">W szczególnie uzasadnionych przypadkach, na pisemny umotywowany wniosek Studenta, osoba upoważniona może zmienić ilość rat na podstawie deklaracji złożonej przez Studenta poza terminami wymienionymi w ust. 5. </w:t>
      </w:r>
    </w:p>
    <w:p w:rsidR="00A4236C" w:rsidP="00917E05" w:rsidRDefault="000F1998" w14:paraId="3C25F997" w14:textId="77777777">
      <w:pPr>
        <w:numPr>
          <w:ilvl w:val="0"/>
          <w:numId w:val="8"/>
        </w:numPr>
        <w:ind w:left="357" w:hanging="357"/>
        <w:jc w:val="both"/>
        <w:rPr>
          <w:rFonts w:ascii="Calibri" w:hAnsi="Calibri" w:eastAsia="Calibri" w:cs="Calibri"/>
          <w:sz w:val="18"/>
          <w:szCs w:val="18"/>
        </w:rPr>
      </w:pPr>
      <w:r>
        <w:rPr>
          <w:rFonts w:ascii="Calibri" w:hAnsi="Calibri" w:eastAsia="Calibri" w:cs="Calibri"/>
          <w:sz w:val="18"/>
          <w:szCs w:val="18"/>
        </w:rPr>
        <w:t xml:space="preserve">W przypadku zmiany formy, kierunku lub rodzaju studiów wysokość czesnego ulega zmianie zgodnie z ustaloną formą, rodzajem lub kierunkiem studiów. </w:t>
      </w:r>
    </w:p>
    <w:p w:rsidR="00A4236C" w:rsidP="00917E05" w:rsidRDefault="000F1998" w14:paraId="3C25F998" w14:textId="77777777">
      <w:pPr>
        <w:numPr>
          <w:ilvl w:val="0"/>
          <w:numId w:val="8"/>
        </w:numPr>
        <w:ind w:left="357" w:hanging="357"/>
        <w:jc w:val="both"/>
        <w:rPr>
          <w:rFonts w:ascii="Calibri" w:hAnsi="Calibri" w:eastAsia="Calibri" w:cs="Calibri"/>
          <w:sz w:val="18"/>
          <w:szCs w:val="18"/>
        </w:rPr>
      </w:pPr>
      <w:r>
        <w:rPr>
          <w:rFonts w:ascii="Calibri" w:hAnsi="Calibri" w:eastAsia="Calibri" w:cs="Calibri"/>
          <w:sz w:val="18"/>
          <w:szCs w:val="18"/>
        </w:rPr>
        <w:t>Zapisy ust. 3 nie dotyczą cudzoziemców.</w:t>
      </w:r>
    </w:p>
    <w:p w:rsidR="00A4236C" w:rsidP="00917E05" w:rsidRDefault="00A4236C" w14:paraId="3C25F999" w14:textId="77777777">
      <w:pPr>
        <w:pBdr>
          <w:top w:val="nil"/>
          <w:left w:val="nil"/>
          <w:bottom w:val="nil"/>
          <w:right w:val="nil"/>
          <w:between w:val="nil"/>
        </w:pBdr>
        <w:ind w:left="357" w:hanging="357"/>
        <w:jc w:val="center"/>
        <w:rPr>
          <w:rFonts w:ascii="Calibri" w:hAnsi="Calibri" w:eastAsia="Calibri" w:cs="Calibri"/>
          <w:b/>
          <w:color w:val="000000"/>
          <w:sz w:val="10"/>
          <w:szCs w:val="10"/>
        </w:rPr>
      </w:pPr>
    </w:p>
    <w:p w:rsidR="00A4236C" w:rsidP="00917E05" w:rsidRDefault="00A4236C" w14:paraId="3C25F99A" w14:textId="77777777">
      <w:pPr>
        <w:pBdr>
          <w:top w:val="nil"/>
          <w:left w:val="nil"/>
          <w:bottom w:val="nil"/>
          <w:right w:val="nil"/>
          <w:between w:val="nil"/>
        </w:pBdr>
        <w:ind w:left="357" w:hanging="357"/>
        <w:jc w:val="center"/>
        <w:rPr>
          <w:rFonts w:ascii="Calibri" w:hAnsi="Calibri" w:eastAsia="Calibri" w:cs="Calibri"/>
          <w:b/>
          <w:color w:val="000000"/>
          <w:sz w:val="18"/>
          <w:szCs w:val="18"/>
        </w:rPr>
      </w:pPr>
    </w:p>
    <w:p w:rsidR="00A4236C" w:rsidP="00917E05" w:rsidRDefault="00A4236C" w14:paraId="3C25F99B" w14:textId="77777777">
      <w:pPr>
        <w:pBdr>
          <w:top w:val="nil"/>
          <w:left w:val="nil"/>
          <w:bottom w:val="nil"/>
          <w:right w:val="nil"/>
          <w:between w:val="nil"/>
        </w:pBdr>
        <w:ind w:left="357" w:hanging="357"/>
        <w:jc w:val="center"/>
        <w:rPr>
          <w:rFonts w:ascii="Calibri" w:hAnsi="Calibri" w:eastAsia="Calibri" w:cs="Calibri"/>
          <w:b/>
          <w:color w:val="000000"/>
          <w:sz w:val="18"/>
          <w:szCs w:val="18"/>
        </w:rPr>
      </w:pPr>
    </w:p>
    <w:p w:rsidR="00A4236C" w:rsidP="00917E05" w:rsidRDefault="000F1998" w14:paraId="3C25F99C"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 2.2</w:t>
      </w:r>
    </w:p>
    <w:p w:rsidR="00A4236C" w:rsidP="00917E05" w:rsidRDefault="00A4236C" w14:paraId="3C25F99D" w14:textId="77777777">
      <w:pPr>
        <w:pBdr>
          <w:top w:val="nil"/>
          <w:left w:val="nil"/>
          <w:bottom w:val="nil"/>
          <w:right w:val="nil"/>
          <w:between w:val="nil"/>
        </w:pBdr>
        <w:ind w:left="357" w:hanging="357"/>
        <w:rPr>
          <w:rFonts w:ascii="Calibri" w:hAnsi="Calibri" w:eastAsia="Calibri" w:cs="Calibri"/>
          <w:b/>
          <w:color w:val="000000"/>
          <w:sz w:val="8"/>
          <w:szCs w:val="8"/>
        </w:rPr>
      </w:pPr>
    </w:p>
    <w:p w:rsidR="00A4236C" w:rsidP="00917E05" w:rsidRDefault="000F1998" w14:paraId="3C25F99E" w14:textId="77777777">
      <w:pPr>
        <w:ind w:left="357" w:hanging="357"/>
        <w:jc w:val="center"/>
        <w:rPr>
          <w:rFonts w:ascii="Calibri" w:hAnsi="Calibri" w:eastAsia="Calibri" w:cs="Calibri"/>
          <w:b/>
          <w:i/>
          <w:sz w:val="18"/>
          <w:szCs w:val="18"/>
        </w:rPr>
      </w:pPr>
      <w:r>
        <w:rPr>
          <w:rFonts w:ascii="Calibri" w:hAnsi="Calibri" w:eastAsia="Calibri" w:cs="Calibri"/>
          <w:b/>
          <w:i/>
          <w:sz w:val="18"/>
          <w:szCs w:val="18"/>
        </w:rPr>
        <w:t>w przypadk</w:t>
      </w:r>
      <w:sdt>
        <w:sdtPr>
          <w:tag w:val="goog_rdk_8"/>
          <w:id w:val="-1489402559"/>
        </w:sdtPr>
        <w:sdtContent>
          <w:r>
            <w:rPr>
              <w:rFonts w:ascii="Calibri" w:hAnsi="Calibri" w:eastAsia="Calibri" w:cs="Calibri"/>
              <w:b/>
              <w:i/>
              <w:sz w:val="18"/>
              <w:szCs w:val="18"/>
            </w:rPr>
            <w:t>u</w:t>
          </w:r>
        </w:sdtContent>
      </w:sdt>
      <w:r>
        <w:rPr>
          <w:rFonts w:ascii="Calibri" w:hAnsi="Calibri" w:eastAsia="Calibri" w:cs="Calibri"/>
          <w:b/>
          <w:i/>
          <w:sz w:val="18"/>
          <w:szCs w:val="18"/>
        </w:rPr>
        <w:t xml:space="preserve"> studiów realizowanych na ścieżce anglojęzycznej</w:t>
      </w:r>
    </w:p>
    <w:p w:rsidR="00A4236C" w:rsidP="00917E05" w:rsidRDefault="00A4236C" w14:paraId="3C25F99F" w14:textId="77777777">
      <w:pPr>
        <w:ind w:left="357" w:hanging="357"/>
        <w:jc w:val="center"/>
        <w:rPr>
          <w:rFonts w:ascii="Calibri" w:hAnsi="Calibri" w:eastAsia="Calibri" w:cs="Calibri"/>
          <w:b/>
          <w:sz w:val="8"/>
          <w:szCs w:val="8"/>
        </w:rPr>
      </w:pPr>
    </w:p>
    <w:p w:rsidR="00A4236C" w:rsidP="00917E05" w:rsidRDefault="000F1998" w14:paraId="3C25F9A0" w14:textId="77777777">
      <w:pPr>
        <w:numPr>
          <w:ilvl w:val="0"/>
          <w:numId w:val="9"/>
        </w:numPr>
        <w:ind w:left="357" w:hanging="357"/>
        <w:jc w:val="both"/>
        <w:rPr>
          <w:rFonts w:ascii="Calibri" w:hAnsi="Calibri" w:eastAsia="Calibri" w:cs="Calibri"/>
          <w:sz w:val="18"/>
          <w:szCs w:val="18"/>
        </w:rPr>
      </w:pPr>
      <w:r>
        <w:rPr>
          <w:rFonts w:ascii="Calibri" w:hAnsi="Calibri" w:eastAsia="Calibri" w:cs="Calibri"/>
          <w:sz w:val="18"/>
          <w:szCs w:val="18"/>
        </w:rPr>
        <w:t xml:space="preserve">Student wnosi czesne w systemie: </w:t>
      </w:r>
      <w:r>
        <w:rPr>
          <w:rFonts w:ascii="Calibri" w:hAnsi="Calibri" w:eastAsia="Calibri" w:cs="Calibri"/>
          <w:b/>
          <w:sz w:val="18"/>
          <w:szCs w:val="18"/>
        </w:rPr>
        <w:t xml:space="preserve">gwarantowanego czesnego stałego. </w:t>
      </w:r>
    </w:p>
    <w:p w:rsidR="00F43351" w:rsidP="00F43351" w:rsidRDefault="000F1998" w14:paraId="6A4B750F" w14:textId="77777777">
      <w:pPr>
        <w:numPr>
          <w:ilvl w:val="0"/>
          <w:numId w:val="9"/>
        </w:numPr>
        <w:ind w:left="357" w:hanging="357"/>
        <w:jc w:val="both"/>
        <w:rPr>
          <w:rFonts w:ascii="Calibri" w:hAnsi="Calibri" w:eastAsia="Calibri" w:cs="Calibri"/>
          <w:color w:val="FF0000"/>
          <w:sz w:val="18"/>
          <w:szCs w:val="18"/>
        </w:rPr>
      </w:pPr>
      <w:r>
        <w:rPr>
          <w:rFonts w:ascii="Calibri" w:hAnsi="Calibri" w:eastAsia="Calibri" w:cs="Calibri"/>
          <w:sz w:val="18"/>
          <w:szCs w:val="18"/>
        </w:rPr>
        <w:t xml:space="preserve">Czesne jest uiszczane przez Studenta w wybranej ilości rat określonej w Umowie. </w:t>
      </w:r>
      <w:r>
        <w:rPr>
          <w:rFonts w:ascii="Calibri" w:hAnsi="Calibri" w:eastAsia="Calibri" w:cs="Calibri"/>
          <w:color w:val="000000"/>
          <w:sz w:val="18"/>
          <w:szCs w:val="18"/>
        </w:rPr>
        <w:t>Czesne za naukę może być wnoszone:</w:t>
      </w:r>
    </w:p>
    <w:p w:rsidRPr="00F43351" w:rsidR="00F43351" w:rsidP="00F43351" w:rsidRDefault="000F1998" w14:paraId="4C4882E5" w14:textId="77777777">
      <w:pPr>
        <w:numPr>
          <w:ilvl w:val="1"/>
          <w:numId w:val="9"/>
        </w:numPr>
        <w:jc w:val="both"/>
        <w:rPr>
          <w:rFonts w:ascii="Calibri" w:hAnsi="Calibri" w:eastAsia="Calibri" w:cs="Calibri"/>
          <w:sz w:val="18"/>
          <w:szCs w:val="18"/>
        </w:rPr>
      </w:pPr>
      <w:r w:rsidRPr="00F43351">
        <w:rPr>
          <w:rFonts w:ascii="Calibri" w:hAnsi="Calibri" w:eastAsia="Calibri" w:cs="Calibri"/>
          <w:sz w:val="18"/>
          <w:szCs w:val="18"/>
        </w:rPr>
        <w:t>w 1 racie (opłata roczna), z zastrzeżeniem ostatniego roku studiów na studiach inżynierskich 7-semestralnych oraz studiach magisterskich 3-semestralnych,</w:t>
      </w:r>
    </w:p>
    <w:p w:rsidRPr="00F43351" w:rsidR="00A4236C" w:rsidP="00F43351" w:rsidRDefault="000F1998" w14:paraId="3C25F9A3" w14:textId="220C4890">
      <w:pPr>
        <w:numPr>
          <w:ilvl w:val="1"/>
          <w:numId w:val="9"/>
        </w:numPr>
        <w:jc w:val="both"/>
        <w:rPr>
          <w:rFonts w:ascii="Calibri" w:hAnsi="Calibri" w:eastAsia="Calibri" w:cs="Calibri"/>
          <w:color w:val="FF0000"/>
          <w:sz w:val="18"/>
          <w:szCs w:val="18"/>
        </w:rPr>
      </w:pPr>
      <w:r w:rsidRPr="00F43351">
        <w:rPr>
          <w:rFonts w:ascii="Calibri" w:hAnsi="Calibri" w:eastAsia="Calibri" w:cs="Calibri"/>
          <w:sz w:val="18"/>
          <w:szCs w:val="18"/>
        </w:rPr>
        <w:t>w 2 ratach (semestralnych),</w:t>
      </w:r>
    </w:p>
    <w:p w:rsidR="00F43351" w:rsidP="00F43351" w:rsidRDefault="000F1998" w14:paraId="1845C7B7" w14:textId="77777777">
      <w:pPr>
        <w:numPr>
          <w:ilvl w:val="0"/>
          <w:numId w:val="9"/>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b/>
          <w:color w:val="000000"/>
          <w:sz w:val="18"/>
          <w:szCs w:val="18"/>
        </w:rPr>
        <w:t xml:space="preserve">Zmiana ilości rat </w:t>
      </w:r>
      <w:r>
        <w:rPr>
          <w:rFonts w:ascii="Calibri" w:hAnsi="Calibri" w:eastAsia="Calibri" w:cs="Calibri"/>
          <w:color w:val="000000"/>
          <w:sz w:val="18"/>
          <w:szCs w:val="18"/>
        </w:rPr>
        <w:t>w danym semestrze wymaga złożenia pisemnej deklaracji i możliwa jest tylko do dnia:</w:t>
      </w:r>
    </w:p>
    <w:p w:rsidR="00F43351" w:rsidP="00F43351" w:rsidRDefault="000F1998" w14:paraId="4D654CB2" w14:textId="77777777">
      <w:pPr>
        <w:numPr>
          <w:ilvl w:val="1"/>
          <w:numId w:val="9"/>
        </w:numPr>
        <w:pBdr>
          <w:top w:val="nil"/>
          <w:left w:val="nil"/>
          <w:bottom w:val="nil"/>
          <w:right w:val="nil"/>
          <w:between w:val="nil"/>
        </w:pBdr>
        <w:jc w:val="both"/>
        <w:rPr>
          <w:rFonts w:ascii="Calibri" w:hAnsi="Calibri" w:eastAsia="Calibri" w:cs="Calibri"/>
          <w:color w:val="000000"/>
          <w:sz w:val="18"/>
          <w:szCs w:val="18"/>
        </w:rPr>
      </w:pPr>
      <w:r w:rsidRPr="00F43351">
        <w:rPr>
          <w:rFonts w:ascii="Calibri" w:hAnsi="Calibri" w:eastAsia="Calibri" w:cs="Calibri"/>
          <w:sz w:val="18"/>
          <w:szCs w:val="18"/>
        </w:rPr>
        <w:t xml:space="preserve">31 października dla opłat wnoszonych w semestrze zimowym, wyłącznie dla Studentów przyjętych w naborze letnim, </w:t>
      </w:r>
    </w:p>
    <w:p w:rsidRPr="00F43351" w:rsidR="00A4236C" w:rsidP="00F43351" w:rsidRDefault="000F1998" w14:paraId="3C25F9A6" w14:textId="7EBA553F">
      <w:pPr>
        <w:numPr>
          <w:ilvl w:val="1"/>
          <w:numId w:val="9"/>
        </w:numPr>
        <w:pBdr>
          <w:top w:val="nil"/>
          <w:left w:val="nil"/>
          <w:bottom w:val="nil"/>
          <w:right w:val="nil"/>
          <w:between w:val="nil"/>
        </w:pBdr>
        <w:jc w:val="both"/>
        <w:rPr>
          <w:rFonts w:ascii="Calibri" w:hAnsi="Calibri" w:eastAsia="Calibri" w:cs="Calibri"/>
          <w:color w:val="000000"/>
          <w:sz w:val="18"/>
          <w:szCs w:val="18"/>
        </w:rPr>
      </w:pPr>
      <w:r w:rsidRPr="00F43351">
        <w:rPr>
          <w:rFonts w:ascii="Calibri" w:hAnsi="Calibri" w:eastAsia="Calibri" w:cs="Calibri"/>
          <w:sz w:val="18"/>
          <w:szCs w:val="18"/>
        </w:rPr>
        <w:t>31 marca dla opłat wnoszonych w semestrze letnim, wyłącznie dla Studentów przyjętych w naborze zimowym.</w:t>
      </w:r>
    </w:p>
    <w:p w:rsidR="00A4236C" w:rsidP="00917E05" w:rsidRDefault="000F1998" w14:paraId="3C25F9A7" w14:textId="77777777">
      <w:pPr>
        <w:numPr>
          <w:ilvl w:val="0"/>
          <w:numId w:val="9"/>
        </w:numPr>
        <w:ind w:left="357" w:hanging="357"/>
        <w:jc w:val="both"/>
        <w:rPr>
          <w:rFonts w:ascii="Calibri" w:hAnsi="Calibri" w:eastAsia="Calibri" w:cs="Calibri"/>
          <w:sz w:val="18"/>
          <w:szCs w:val="18"/>
        </w:rPr>
      </w:pPr>
      <w:r>
        <w:rPr>
          <w:rFonts w:ascii="Calibri" w:hAnsi="Calibri" w:eastAsia="Calibri" w:cs="Calibri"/>
          <w:sz w:val="18"/>
          <w:szCs w:val="18"/>
        </w:rPr>
        <w:t xml:space="preserve">W szczególnie uzasadnionych przypadkach, na pisemny umotywowany wniosek Studenta, osoba upoważniona może zmienić ilość rat na podstawie deklaracji złożonej przez Studenta poza terminami wymienionymi w ust. 3. </w:t>
      </w:r>
    </w:p>
    <w:p w:rsidR="00A4236C" w:rsidP="00917E05" w:rsidRDefault="000F1998" w14:paraId="3C25F9A8" w14:textId="77777777">
      <w:pPr>
        <w:numPr>
          <w:ilvl w:val="0"/>
          <w:numId w:val="9"/>
        </w:numPr>
        <w:ind w:left="357" w:hanging="357"/>
        <w:jc w:val="both"/>
        <w:rPr>
          <w:rFonts w:ascii="Calibri" w:hAnsi="Calibri" w:eastAsia="Calibri" w:cs="Calibri"/>
          <w:sz w:val="18"/>
          <w:szCs w:val="18"/>
        </w:rPr>
      </w:pPr>
      <w:r>
        <w:rPr>
          <w:rFonts w:ascii="Calibri" w:hAnsi="Calibri" w:eastAsia="Calibri" w:cs="Calibri"/>
          <w:sz w:val="18"/>
          <w:szCs w:val="18"/>
        </w:rPr>
        <w:t xml:space="preserve">W przypadku zmiany formy, kierunku lub rodzaju studiów wysokość czesnego ulega zmianie zgodnie z ustaloną formą, rodzajem lub kierunkiem studiów. </w:t>
      </w:r>
    </w:p>
    <w:p w:rsidR="00A4236C" w:rsidP="00917E05" w:rsidRDefault="00A4236C" w14:paraId="3C25F9A9" w14:textId="77777777">
      <w:pPr>
        <w:pBdr>
          <w:top w:val="nil"/>
          <w:left w:val="nil"/>
          <w:bottom w:val="nil"/>
          <w:right w:val="nil"/>
          <w:between w:val="nil"/>
        </w:pBdr>
        <w:ind w:left="357" w:hanging="357"/>
        <w:jc w:val="center"/>
        <w:rPr>
          <w:rFonts w:ascii="Calibri" w:hAnsi="Calibri" w:eastAsia="Calibri" w:cs="Calibri"/>
          <w:b/>
          <w:color w:val="000000"/>
          <w:sz w:val="10"/>
          <w:szCs w:val="10"/>
        </w:rPr>
      </w:pPr>
    </w:p>
    <w:p w:rsidR="00A4236C" w:rsidP="00917E05" w:rsidRDefault="000F1998" w14:paraId="3C25F9AA"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 3</w:t>
      </w:r>
    </w:p>
    <w:p w:rsidRPr="00F43351" w:rsidR="00B634A7" w:rsidP="00B634A7" w:rsidRDefault="00B634A7" w14:paraId="64C5CB23" w14:textId="4276D8BA">
      <w:pPr>
        <w:pBdr>
          <w:top w:val="nil"/>
          <w:left w:val="nil"/>
          <w:bottom w:val="nil"/>
          <w:right w:val="nil"/>
          <w:between w:val="nil"/>
        </w:pBdr>
        <w:ind w:left="357" w:hanging="357"/>
        <w:jc w:val="center"/>
        <w:rPr>
          <w:rFonts w:ascii="Calibri" w:hAnsi="Calibri" w:eastAsia="Calibri" w:cs="Calibri"/>
          <w:b/>
          <w:sz w:val="18"/>
          <w:szCs w:val="18"/>
        </w:rPr>
      </w:pPr>
      <w:r w:rsidRPr="00F43351">
        <w:rPr>
          <w:rFonts w:ascii="Calibri" w:hAnsi="Calibri" w:eastAsia="Calibri" w:cs="Calibri"/>
          <w:b/>
          <w:sz w:val="18"/>
          <w:szCs w:val="18"/>
        </w:rPr>
        <w:t xml:space="preserve">PRZYJĘCIE NA PIERWSZY SEMESTR I </w:t>
      </w:r>
      <w:r w:rsidRPr="00F43351" w:rsidR="000F1998">
        <w:rPr>
          <w:rFonts w:ascii="Calibri" w:hAnsi="Calibri" w:eastAsia="Calibri" w:cs="Calibri"/>
          <w:b/>
          <w:sz w:val="18"/>
          <w:szCs w:val="18"/>
        </w:rPr>
        <w:t>PRZENIESIENIE NA WYŻSZY</w:t>
      </w:r>
    </w:p>
    <w:p w:rsidR="00B634A7" w:rsidP="00B634A7" w:rsidRDefault="00B634A7" w14:paraId="3B75F400" w14:textId="77777777">
      <w:pPr>
        <w:pBdr>
          <w:top w:val="nil"/>
          <w:left w:val="nil"/>
          <w:bottom w:val="nil"/>
          <w:right w:val="nil"/>
          <w:between w:val="nil"/>
        </w:pBdr>
        <w:ind w:left="357" w:hanging="357"/>
        <w:jc w:val="center"/>
        <w:rPr>
          <w:rFonts w:ascii="Calibri" w:hAnsi="Calibri" w:eastAsia="Calibri" w:cs="Calibri"/>
          <w:b/>
          <w:color w:val="000000"/>
          <w:sz w:val="18"/>
          <w:szCs w:val="18"/>
        </w:rPr>
      </w:pPr>
    </w:p>
    <w:p w:rsidR="00F43351" w:rsidP="00F43351" w:rsidRDefault="000F1998" w14:paraId="29066E5B" w14:textId="2C6BE682">
      <w:pPr>
        <w:pStyle w:val="Akapitzlist"/>
        <w:numPr>
          <w:ilvl w:val="0"/>
          <w:numId w:val="18"/>
        </w:numPr>
        <w:pBdr>
          <w:top w:val="nil"/>
          <w:left w:val="nil"/>
          <w:bottom w:val="nil"/>
          <w:right w:val="nil"/>
          <w:between w:val="nil"/>
        </w:pBdr>
        <w:ind w:left="284"/>
        <w:jc w:val="both"/>
        <w:rPr>
          <w:rFonts w:ascii="Calibri" w:hAnsi="Calibri" w:eastAsia="Calibri" w:cs="Calibri"/>
          <w:color w:val="000000"/>
          <w:sz w:val="18"/>
          <w:szCs w:val="18"/>
        </w:rPr>
      </w:pPr>
      <w:r w:rsidRPr="00F43351">
        <w:rPr>
          <w:rFonts w:ascii="Calibri" w:hAnsi="Calibri" w:eastAsia="Calibri" w:cs="Calibri"/>
          <w:color w:val="000000"/>
          <w:sz w:val="18"/>
          <w:szCs w:val="18"/>
        </w:rPr>
        <w:t>Student przyjęty na pierwszy semestr studiów może ubiegać się</w:t>
      </w:r>
      <w:r w:rsidRPr="00F43351" w:rsidR="00F43351">
        <w:rPr>
          <w:rFonts w:ascii="Calibri" w:hAnsi="Calibri" w:eastAsia="Calibri" w:cs="Calibri"/>
          <w:color w:val="000000"/>
          <w:sz w:val="18"/>
          <w:szCs w:val="18"/>
        </w:rPr>
        <w:t xml:space="preserve"> </w:t>
      </w:r>
      <w:r w:rsidRPr="00F43351">
        <w:rPr>
          <w:rFonts w:ascii="Calibri" w:hAnsi="Calibri" w:eastAsia="Calibri" w:cs="Calibri"/>
          <w:color w:val="000000"/>
          <w:sz w:val="18"/>
          <w:szCs w:val="18"/>
        </w:rPr>
        <w:t xml:space="preserve">o przeniesienie na wyższy semestr zgodnie z obowiązującymi przepisami i Regulaminem studiów </w:t>
      </w:r>
      <w:r w:rsidR="00F43351">
        <w:rPr>
          <w:rFonts w:ascii="Calibri" w:hAnsi="Calibri" w:eastAsia="Calibri" w:cs="Calibri"/>
          <w:color w:val="000000"/>
          <w:sz w:val="18"/>
          <w:szCs w:val="18"/>
        </w:rPr>
        <w:t>Uniwersytetu WSB Merito w Poznaniu.</w:t>
      </w:r>
    </w:p>
    <w:p w:rsidRPr="00F43351" w:rsidR="00A4236C" w:rsidP="00F43351" w:rsidRDefault="000F1998" w14:paraId="3C25F9AE" w14:textId="71216401">
      <w:pPr>
        <w:pStyle w:val="Akapitzlist"/>
        <w:numPr>
          <w:ilvl w:val="0"/>
          <w:numId w:val="18"/>
        </w:numPr>
        <w:pBdr>
          <w:top w:val="nil"/>
          <w:left w:val="nil"/>
          <w:bottom w:val="nil"/>
          <w:right w:val="nil"/>
          <w:between w:val="nil"/>
        </w:pBdr>
        <w:ind w:left="284"/>
        <w:jc w:val="both"/>
        <w:rPr>
          <w:rFonts w:ascii="Calibri" w:hAnsi="Calibri" w:eastAsia="Calibri" w:cs="Calibri"/>
          <w:color w:val="000000"/>
          <w:sz w:val="18"/>
          <w:szCs w:val="18"/>
        </w:rPr>
      </w:pPr>
      <w:r w:rsidRPr="00F43351">
        <w:rPr>
          <w:rFonts w:ascii="Calibri" w:hAnsi="Calibri" w:eastAsia="Calibri" w:cs="Calibri"/>
          <w:color w:val="000000"/>
          <w:sz w:val="18"/>
          <w:szCs w:val="18"/>
        </w:rPr>
        <w:t>W przypadku przeniesienia Student wnosi opłaty w systemie stopniowanego czesnego dla roku studiów, na który zostaje przeniesiony, zgodnie z tabelą czesnego standardowego zawartą w obowiązującej Studenta Umowie, chyba, że na tym roku występuje tylko stałe czesne.</w:t>
      </w:r>
    </w:p>
    <w:p w:rsidR="00B634A7" w:rsidP="00B634A7" w:rsidRDefault="00B634A7" w14:paraId="1657AB5F" w14:textId="77777777">
      <w:pPr>
        <w:pBdr>
          <w:top w:val="nil"/>
          <w:left w:val="nil"/>
          <w:bottom w:val="nil"/>
          <w:right w:val="nil"/>
          <w:between w:val="nil"/>
        </w:pBdr>
        <w:ind w:left="357"/>
        <w:jc w:val="both"/>
        <w:rPr>
          <w:rFonts w:ascii="Calibri" w:hAnsi="Calibri" w:eastAsia="Calibri" w:cs="Calibri"/>
          <w:color w:val="000000"/>
          <w:sz w:val="18"/>
          <w:szCs w:val="18"/>
        </w:rPr>
      </w:pPr>
    </w:p>
    <w:p w:rsidRPr="00F43351" w:rsidR="00B634A7" w:rsidP="00B634A7" w:rsidRDefault="00B634A7" w14:paraId="4D50B3D0" w14:textId="2A42533F">
      <w:pPr>
        <w:pBdr>
          <w:top w:val="nil"/>
          <w:left w:val="nil"/>
          <w:bottom w:val="nil"/>
          <w:right w:val="nil"/>
          <w:between w:val="nil"/>
        </w:pBdr>
        <w:ind w:left="357" w:hanging="357"/>
        <w:jc w:val="center"/>
        <w:rPr>
          <w:rFonts w:ascii="Calibri" w:hAnsi="Calibri" w:eastAsia="Calibri" w:cs="Calibri"/>
          <w:b/>
          <w:sz w:val="18"/>
          <w:szCs w:val="18"/>
        </w:rPr>
      </w:pPr>
      <w:r w:rsidRPr="00F43351">
        <w:rPr>
          <w:rFonts w:ascii="Calibri" w:hAnsi="Calibri" w:eastAsia="Calibri" w:cs="Calibri"/>
          <w:b/>
          <w:sz w:val="18"/>
          <w:szCs w:val="18"/>
        </w:rPr>
        <w:t>§ 4</w:t>
      </w:r>
    </w:p>
    <w:p w:rsidRPr="00F43351" w:rsidR="00B634A7" w:rsidP="00B634A7" w:rsidRDefault="00B634A7" w14:paraId="2C0F0AFB" w14:textId="169B4AD4">
      <w:pPr>
        <w:pBdr>
          <w:top w:val="nil"/>
          <w:left w:val="nil"/>
          <w:bottom w:val="nil"/>
          <w:right w:val="nil"/>
          <w:between w:val="nil"/>
        </w:pBdr>
        <w:ind w:left="357" w:hanging="357"/>
        <w:jc w:val="center"/>
        <w:rPr>
          <w:rFonts w:ascii="Calibri" w:hAnsi="Calibri" w:eastAsia="Calibri" w:cs="Calibri"/>
          <w:b/>
          <w:sz w:val="18"/>
          <w:szCs w:val="18"/>
        </w:rPr>
      </w:pPr>
      <w:r w:rsidRPr="00F43351">
        <w:rPr>
          <w:rFonts w:ascii="Calibri" w:hAnsi="Calibri" w:eastAsia="Calibri" w:cs="Calibri"/>
          <w:b/>
          <w:sz w:val="18"/>
          <w:szCs w:val="18"/>
        </w:rPr>
        <w:t>PRZENIESIENIE Z INNEJ UCZELNI</w:t>
      </w:r>
      <w:r w:rsidRPr="00F43351" w:rsidR="00D27720">
        <w:rPr>
          <w:rFonts w:ascii="Calibri" w:hAnsi="Calibri" w:eastAsia="Calibri" w:cs="Calibri"/>
          <w:b/>
          <w:sz w:val="18"/>
          <w:szCs w:val="18"/>
        </w:rPr>
        <w:t xml:space="preserve"> LUB UCZELNI ZAGRANICZNEJ</w:t>
      </w:r>
    </w:p>
    <w:p w:rsidRPr="00F43351" w:rsidR="00B634A7" w:rsidP="00B634A7" w:rsidRDefault="00B634A7" w14:paraId="5824FF8C" w14:textId="77777777">
      <w:pPr>
        <w:pBdr>
          <w:top w:val="nil"/>
          <w:left w:val="nil"/>
          <w:bottom w:val="nil"/>
          <w:right w:val="nil"/>
          <w:between w:val="nil"/>
        </w:pBdr>
        <w:ind w:left="357" w:hanging="357"/>
        <w:jc w:val="center"/>
        <w:rPr>
          <w:rFonts w:ascii="Calibri" w:hAnsi="Calibri" w:eastAsia="Calibri" w:cs="Calibri"/>
          <w:sz w:val="8"/>
          <w:szCs w:val="8"/>
        </w:rPr>
      </w:pPr>
    </w:p>
    <w:p w:rsidR="00F43351" w:rsidP="00B634A7" w:rsidRDefault="00B634A7" w14:paraId="111CE20B" w14:textId="77777777">
      <w:pPr>
        <w:pStyle w:val="Akapitzlist"/>
        <w:numPr>
          <w:ilvl w:val="0"/>
          <w:numId w:val="19"/>
        </w:numPr>
        <w:pBdr>
          <w:top w:val="nil"/>
          <w:left w:val="nil"/>
          <w:bottom w:val="nil"/>
          <w:right w:val="nil"/>
          <w:between w:val="nil"/>
        </w:pBdr>
        <w:ind w:left="284"/>
        <w:jc w:val="both"/>
        <w:rPr>
          <w:rFonts w:ascii="Calibri" w:hAnsi="Calibri" w:eastAsia="Calibri" w:cs="Calibri"/>
          <w:sz w:val="18"/>
          <w:szCs w:val="18"/>
        </w:rPr>
      </w:pPr>
      <w:r w:rsidRPr="00F43351">
        <w:rPr>
          <w:rFonts w:ascii="Calibri" w:hAnsi="Calibri" w:eastAsia="Calibri" w:cs="Calibri"/>
          <w:sz w:val="18"/>
          <w:szCs w:val="18"/>
        </w:rPr>
        <w:t>Student może ubiegać się o przeniesienie</w:t>
      </w:r>
      <w:r w:rsidRPr="00F43351" w:rsidR="00D27720">
        <w:rPr>
          <w:rFonts w:ascii="Calibri" w:hAnsi="Calibri" w:eastAsia="Calibri" w:cs="Calibri"/>
          <w:sz w:val="18"/>
          <w:szCs w:val="18"/>
        </w:rPr>
        <w:t xml:space="preserve"> z innej Uczelni i uznanie punktów ECTS </w:t>
      </w:r>
      <w:r w:rsidRPr="00F43351">
        <w:rPr>
          <w:rFonts w:ascii="Calibri" w:hAnsi="Calibri" w:eastAsia="Calibri" w:cs="Calibri"/>
          <w:sz w:val="18"/>
          <w:szCs w:val="18"/>
        </w:rPr>
        <w:t xml:space="preserve"> zgodnie z obowiązującymi przepisami </w:t>
      </w:r>
      <w:r w:rsidRPr="00F43351" w:rsidR="00D27720">
        <w:rPr>
          <w:rFonts w:ascii="Calibri" w:hAnsi="Calibri" w:eastAsia="Calibri" w:cs="Calibri"/>
          <w:sz w:val="18"/>
          <w:szCs w:val="18"/>
        </w:rPr>
        <w:br/>
      </w:r>
      <w:r w:rsidRPr="00F43351">
        <w:rPr>
          <w:rFonts w:ascii="Calibri" w:hAnsi="Calibri" w:eastAsia="Calibri" w:cs="Calibri"/>
          <w:sz w:val="18"/>
          <w:szCs w:val="18"/>
        </w:rPr>
        <w:t xml:space="preserve">i Regulaminem studiów </w:t>
      </w:r>
      <w:r w:rsidR="00F43351">
        <w:rPr>
          <w:rFonts w:ascii="Calibri" w:hAnsi="Calibri" w:eastAsia="Calibri" w:cs="Calibri"/>
          <w:sz w:val="18"/>
          <w:szCs w:val="18"/>
        </w:rPr>
        <w:t>Uniwersytetu WSB Merito w Poznaniu</w:t>
      </w:r>
      <w:r w:rsidRPr="00F43351">
        <w:rPr>
          <w:rFonts w:ascii="Calibri" w:hAnsi="Calibri" w:eastAsia="Calibri" w:cs="Calibri"/>
          <w:sz w:val="18"/>
          <w:szCs w:val="18"/>
        </w:rPr>
        <w:t>.</w:t>
      </w:r>
    </w:p>
    <w:p w:rsidRPr="00F43351" w:rsidR="00B634A7" w:rsidP="00B634A7" w:rsidRDefault="00B634A7" w14:paraId="4263FDC2" w14:textId="2041A327">
      <w:pPr>
        <w:pStyle w:val="Akapitzlist"/>
        <w:numPr>
          <w:ilvl w:val="0"/>
          <w:numId w:val="19"/>
        </w:numPr>
        <w:pBdr>
          <w:top w:val="nil"/>
          <w:left w:val="nil"/>
          <w:bottom w:val="nil"/>
          <w:right w:val="nil"/>
          <w:between w:val="nil"/>
        </w:pBdr>
        <w:ind w:left="284"/>
        <w:jc w:val="both"/>
        <w:rPr>
          <w:rFonts w:ascii="Calibri" w:hAnsi="Calibri" w:eastAsia="Calibri" w:cs="Calibri"/>
          <w:sz w:val="18"/>
          <w:szCs w:val="18"/>
        </w:rPr>
      </w:pPr>
      <w:r w:rsidRPr="00F43351">
        <w:rPr>
          <w:rFonts w:ascii="Calibri" w:hAnsi="Calibri" w:eastAsia="Calibri" w:cs="Calibri"/>
          <w:sz w:val="18"/>
          <w:szCs w:val="18"/>
        </w:rPr>
        <w:t>W przypadku przeniesienia Student wnosi opłaty w systemie stopniowanego czesnego dla roku studiów, na który zostaje przeniesiony, zgodnie z tabelą czesnego standardowego zawartą w obowiązującej Studenta Umowie, chyba, że na tym roku występuje tylko stałe czesne.</w:t>
      </w:r>
    </w:p>
    <w:p w:rsidR="00B634A7" w:rsidP="00B634A7" w:rsidRDefault="00B634A7" w14:paraId="110AE3C8" w14:textId="77777777">
      <w:pPr>
        <w:ind w:left="357" w:hanging="357"/>
        <w:rPr>
          <w:rFonts w:ascii="Calibri" w:hAnsi="Calibri" w:eastAsia="Calibri" w:cs="Calibri"/>
          <w:b/>
          <w:sz w:val="10"/>
          <w:szCs w:val="10"/>
        </w:rPr>
      </w:pPr>
    </w:p>
    <w:p w:rsidR="00A4236C" w:rsidP="00917E05" w:rsidRDefault="00A4236C" w14:paraId="3C25F9AF" w14:textId="77777777">
      <w:pPr>
        <w:ind w:left="357" w:hanging="357"/>
        <w:rPr>
          <w:rFonts w:ascii="Calibri" w:hAnsi="Calibri" w:eastAsia="Calibri" w:cs="Calibri"/>
          <w:b/>
          <w:sz w:val="10"/>
          <w:szCs w:val="10"/>
        </w:rPr>
      </w:pPr>
    </w:p>
    <w:p w:rsidR="00A4236C" w:rsidP="00917E05" w:rsidRDefault="000F1998" w14:paraId="3C25F9B0" w14:textId="77777777">
      <w:pPr>
        <w:ind w:left="357" w:hanging="357"/>
        <w:jc w:val="center"/>
        <w:rPr>
          <w:rFonts w:ascii="Calibri" w:hAnsi="Calibri" w:eastAsia="Calibri" w:cs="Calibri"/>
          <w:b/>
          <w:sz w:val="18"/>
          <w:szCs w:val="18"/>
        </w:rPr>
      </w:pPr>
      <w:r>
        <w:rPr>
          <w:rFonts w:ascii="Calibri" w:hAnsi="Calibri" w:eastAsia="Calibri" w:cs="Calibri"/>
          <w:b/>
          <w:sz w:val="18"/>
          <w:szCs w:val="18"/>
        </w:rPr>
        <w:t>§ 4</w:t>
      </w:r>
    </w:p>
    <w:p w:rsidR="00A4236C" w:rsidP="00917E05" w:rsidRDefault="00A4236C" w14:paraId="3C25F9B1" w14:textId="77777777">
      <w:pPr>
        <w:ind w:left="357" w:hanging="357"/>
        <w:jc w:val="center"/>
        <w:rPr>
          <w:rFonts w:ascii="Calibri" w:hAnsi="Calibri" w:eastAsia="Calibri" w:cs="Calibri"/>
          <w:b/>
          <w:sz w:val="8"/>
          <w:szCs w:val="8"/>
        </w:rPr>
      </w:pPr>
    </w:p>
    <w:p w:rsidR="00A4236C" w:rsidP="00F43351" w:rsidRDefault="000F1998" w14:paraId="3C25F9B2" w14:textId="02665ADB">
      <w:pPr>
        <w:pStyle w:val="Nagwek2"/>
        <w:rPr>
          <w:rFonts w:ascii="Calibri" w:hAnsi="Calibri" w:eastAsia="Calibri" w:cs="Calibri"/>
          <w:sz w:val="18"/>
          <w:szCs w:val="18"/>
        </w:rPr>
      </w:pPr>
      <w:r>
        <w:rPr>
          <w:rFonts w:ascii="Calibri" w:hAnsi="Calibri" w:eastAsia="Calibri" w:cs="Calibri"/>
          <w:sz w:val="18"/>
          <w:szCs w:val="18"/>
        </w:rPr>
        <w:t>WZNOWIENIE STUDIÓW, POWTARZANIE PRZEDMIOTU,</w:t>
      </w:r>
      <w:r w:rsidR="00F43351">
        <w:rPr>
          <w:rFonts w:ascii="Calibri" w:hAnsi="Calibri" w:eastAsia="Calibri" w:cs="Calibri"/>
          <w:sz w:val="18"/>
          <w:szCs w:val="18"/>
        </w:rPr>
        <w:t xml:space="preserve"> P</w:t>
      </w:r>
      <w:r>
        <w:rPr>
          <w:rFonts w:ascii="Calibri" w:hAnsi="Calibri" w:eastAsia="Calibri" w:cs="Calibri"/>
          <w:sz w:val="18"/>
          <w:szCs w:val="18"/>
        </w:rPr>
        <w:t>OWTARZANIE SEMESTRU, URLOP OD ZAJĘĆ, KOLEJNA SPECJALNOŚĆ, RÓŻNICE PROGRAMOWE, PRZEDMIOTY NADOBOWIĄZKOWE</w:t>
      </w:r>
    </w:p>
    <w:p w:rsidR="00A4236C" w:rsidP="00917E05" w:rsidRDefault="00A4236C" w14:paraId="3C25F9B3" w14:textId="77777777">
      <w:pPr>
        <w:ind w:left="357" w:hanging="357"/>
        <w:rPr>
          <w:rFonts w:ascii="Calibri" w:hAnsi="Calibri" w:eastAsia="Calibri" w:cs="Calibri"/>
          <w:sz w:val="8"/>
          <w:szCs w:val="8"/>
        </w:rPr>
      </w:pPr>
    </w:p>
    <w:p w:rsidR="00A4236C" w:rsidP="00917E05" w:rsidRDefault="000F1998" w14:paraId="3C25F9B4" w14:textId="77777777">
      <w:pPr>
        <w:numPr>
          <w:ilvl w:val="0"/>
          <w:numId w:val="3"/>
        </w:numPr>
        <w:ind w:left="357" w:hanging="357"/>
        <w:jc w:val="both"/>
        <w:rPr>
          <w:rFonts w:ascii="Calibri" w:hAnsi="Calibri" w:eastAsia="Calibri" w:cs="Calibri"/>
          <w:sz w:val="18"/>
          <w:szCs w:val="18"/>
        </w:rPr>
      </w:pPr>
      <w:r>
        <w:rPr>
          <w:rFonts w:ascii="Calibri" w:hAnsi="Calibri" w:eastAsia="Calibri" w:cs="Calibri"/>
          <w:sz w:val="18"/>
          <w:szCs w:val="18"/>
        </w:rPr>
        <w:t xml:space="preserve">Student może złożyć wniosek o wznowienie studiów jedynie po uprzednim rozliczeniu się z Uczelnią. </w:t>
      </w:r>
    </w:p>
    <w:p w:rsidR="00A4236C" w:rsidP="00917E05" w:rsidRDefault="000F1998" w14:paraId="3C25F9B5" w14:textId="77777777">
      <w:pPr>
        <w:numPr>
          <w:ilvl w:val="0"/>
          <w:numId w:val="3"/>
        </w:numPr>
        <w:ind w:left="357" w:hanging="357"/>
        <w:jc w:val="both"/>
        <w:rPr>
          <w:rFonts w:ascii="Calibri" w:hAnsi="Calibri" w:eastAsia="Calibri" w:cs="Calibri"/>
          <w:sz w:val="18"/>
          <w:szCs w:val="18"/>
        </w:rPr>
      </w:pPr>
      <w:r>
        <w:rPr>
          <w:rFonts w:ascii="Calibri" w:hAnsi="Calibri" w:eastAsia="Calibri" w:cs="Calibri"/>
          <w:sz w:val="18"/>
          <w:szCs w:val="18"/>
        </w:rPr>
        <w:t xml:space="preserve">Student wznawiający studia po skreśleniu wnosi opłaty </w:t>
      </w:r>
      <w:r w:rsidR="0021348C">
        <w:rPr>
          <w:rFonts w:ascii="Calibri" w:hAnsi="Calibri" w:eastAsia="Calibri" w:cs="Calibri"/>
          <w:sz w:val="18"/>
          <w:szCs w:val="18"/>
        </w:rPr>
        <w:br/>
      </w:r>
      <w:r>
        <w:rPr>
          <w:rFonts w:ascii="Calibri" w:hAnsi="Calibri" w:eastAsia="Calibri" w:cs="Calibri"/>
          <w:sz w:val="18"/>
          <w:szCs w:val="18"/>
        </w:rPr>
        <w:t>w systemie stopniowanego czesnego</w:t>
      </w:r>
      <w:r>
        <w:rPr>
          <w:rFonts w:ascii="Calibri" w:hAnsi="Calibri" w:eastAsia="Calibri" w:cs="Calibri"/>
          <w:color w:val="000000"/>
          <w:sz w:val="18"/>
          <w:szCs w:val="18"/>
        </w:rPr>
        <w:t xml:space="preserve"> chyba, że na tym roku występuje tylko stałe czesne.</w:t>
      </w:r>
    </w:p>
    <w:p w:rsidR="00A4236C" w:rsidP="00917E05" w:rsidRDefault="000F1998" w14:paraId="3C25F9B6" w14:textId="77777777">
      <w:pPr>
        <w:numPr>
          <w:ilvl w:val="0"/>
          <w:numId w:val="3"/>
        </w:numPr>
        <w:ind w:left="357" w:hanging="357"/>
        <w:jc w:val="both"/>
        <w:rPr>
          <w:rFonts w:ascii="Calibri" w:hAnsi="Calibri" w:eastAsia="Calibri" w:cs="Calibri"/>
          <w:sz w:val="18"/>
          <w:szCs w:val="18"/>
        </w:rPr>
      </w:pPr>
      <w:r>
        <w:rPr>
          <w:rFonts w:ascii="Calibri" w:hAnsi="Calibri" w:eastAsia="Calibri" w:cs="Calibri"/>
          <w:sz w:val="18"/>
          <w:szCs w:val="18"/>
        </w:rPr>
        <w:t xml:space="preserve">Student kontynuujący naukę nie ze swoim rocznikiem (np. powracający z urlopu), z którym rozpoczął naukę, płaci czesne </w:t>
      </w:r>
      <w:r>
        <w:rPr>
          <w:rFonts w:ascii="Calibri" w:hAnsi="Calibri" w:eastAsia="Calibri" w:cs="Calibri"/>
          <w:color w:val="000000"/>
          <w:sz w:val="18"/>
          <w:szCs w:val="18"/>
        </w:rPr>
        <w:t>dla roku studiów, na którym kontynuuje naukę,</w:t>
      </w:r>
      <w:r>
        <w:rPr>
          <w:rFonts w:ascii="Calibri" w:hAnsi="Calibri" w:eastAsia="Calibri" w:cs="Calibri"/>
          <w:sz w:val="18"/>
          <w:szCs w:val="18"/>
        </w:rPr>
        <w:t xml:space="preserve"> zgodnie </w:t>
      </w:r>
      <w:r w:rsidR="0021348C">
        <w:rPr>
          <w:rFonts w:ascii="Calibri" w:hAnsi="Calibri" w:eastAsia="Calibri" w:cs="Calibri"/>
          <w:sz w:val="18"/>
          <w:szCs w:val="18"/>
        </w:rPr>
        <w:br/>
      </w:r>
      <w:r>
        <w:rPr>
          <w:rFonts w:ascii="Calibri" w:hAnsi="Calibri" w:eastAsia="Calibri" w:cs="Calibri"/>
          <w:sz w:val="18"/>
          <w:szCs w:val="18"/>
        </w:rPr>
        <w:t xml:space="preserve">z </w:t>
      </w:r>
      <w:r>
        <w:rPr>
          <w:rFonts w:ascii="Calibri" w:hAnsi="Calibri" w:eastAsia="Calibri" w:cs="Calibri"/>
          <w:color w:val="000000"/>
          <w:sz w:val="18"/>
          <w:szCs w:val="18"/>
        </w:rPr>
        <w:t>tabelą czesnego standardowego zawartą w obowiązującej Studenta Umowie.</w:t>
      </w:r>
    </w:p>
    <w:p w:rsidR="00A4236C" w:rsidP="00917E05" w:rsidRDefault="000F1998" w14:paraId="3C25F9B7" w14:textId="77777777">
      <w:pPr>
        <w:numPr>
          <w:ilvl w:val="0"/>
          <w:numId w:val="3"/>
        </w:numPr>
        <w:ind w:left="357" w:hanging="357"/>
        <w:jc w:val="both"/>
        <w:rPr>
          <w:rFonts w:ascii="Calibri" w:hAnsi="Calibri" w:eastAsia="Calibri" w:cs="Calibri"/>
          <w:sz w:val="18"/>
          <w:szCs w:val="18"/>
        </w:rPr>
      </w:pPr>
      <w:r>
        <w:rPr>
          <w:rFonts w:ascii="Calibri" w:hAnsi="Calibri" w:eastAsia="Calibri" w:cs="Calibri"/>
          <w:sz w:val="18"/>
          <w:szCs w:val="18"/>
        </w:rPr>
        <w:lastRenderedPageBreak/>
        <w:t xml:space="preserve">W przypadku udzielenia zgody na urlop od zajęć Student </w:t>
      </w:r>
      <w:r>
        <w:rPr>
          <w:rFonts w:ascii="Calibri" w:hAnsi="Calibri" w:eastAsia="Calibri" w:cs="Calibri"/>
          <w:color w:val="000000"/>
          <w:sz w:val="18"/>
          <w:szCs w:val="18"/>
        </w:rPr>
        <w:t>zobowiązany jest do wniesienia czesnego proporcjonalnie do wykorzystanego okresu studiów.</w:t>
      </w:r>
      <w:r>
        <w:rPr>
          <w:rFonts w:ascii="Calibri" w:hAnsi="Calibri" w:eastAsia="Calibri" w:cs="Calibri"/>
          <w:sz w:val="18"/>
          <w:szCs w:val="18"/>
        </w:rPr>
        <w:t xml:space="preserve"> </w:t>
      </w:r>
      <w:r>
        <w:rPr>
          <w:rFonts w:ascii="Calibri" w:hAnsi="Calibri" w:eastAsia="Calibri" w:cs="Calibri"/>
          <w:color w:val="000000"/>
          <w:sz w:val="18"/>
          <w:szCs w:val="18"/>
        </w:rPr>
        <w:t xml:space="preserve">Jeżeli Student opłacił czesne za </w:t>
      </w:r>
      <w:r>
        <w:rPr>
          <w:rFonts w:ascii="Calibri" w:hAnsi="Calibri" w:eastAsia="Calibri" w:cs="Calibri"/>
          <w:sz w:val="18"/>
          <w:szCs w:val="18"/>
        </w:rPr>
        <w:t xml:space="preserve">semestr lub rok z góry </w:t>
      </w:r>
      <w:r>
        <w:rPr>
          <w:rFonts w:ascii="Calibri" w:hAnsi="Calibri" w:eastAsia="Calibri" w:cs="Calibri"/>
          <w:color w:val="000000"/>
          <w:sz w:val="18"/>
          <w:szCs w:val="18"/>
        </w:rPr>
        <w:t xml:space="preserve">otrzyma od Uczelni zwrot części opłaty czesnego wniesionej z góry </w:t>
      </w:r>
      <w:r>
        <w:rPr>
          <w:rFonts w:ascii="Calibri" w:hAnsi="Calibri" w:eastAsia="Calibri" w:cs="Calibri"/>
          <w:sz w:val="18"/>
          <w:szCs w:val="18"/>
        </w:rPr>
        <w:t>za niewykorzystany okres studiów.</w:t>
      </w:r>
    </w:p>
    <w:sdt>
      <w:sdtPr>
        <w:tag w:val="goog_rdk_14"/>
        <w:id w:val="-970209483"/>
      </w:sdtPr>
      <w:sdtContent>
        <w:p w:rsidRPr="009F5C98" w:rsidR="009F5C98" w:rsidP="00917E05" w:rsidRDefault="00000000" w14:paraId="3C25F9B8" w14:textId="77777777">
          <w:pPr>
            <w:numPr>
              <w:ilvl w:val="0"/>
              <w:numId w:val="3"/>
            </w:numPr>
            <w:ind w:left="357" w:hanging="357"/>
            <w:jc w:val="both"/>
            <w:rPr>
              <w:rFonts w:ascii="Calibri" w:hAnsi="Calibri" w:eastAsia="Calibri" w:cs="Calibri"/>
              <w:sz w:val="18"/>
              <w:szCs w:val="18"/>
            </w:rPr>
          </w:pPr>
          <w:sdt>
            <w:sdtPr>
              <w:tag w:val="goog_rdk_10"/>
              <w:id w:val="-1852098813"/>
            </w:sdtPr>
            <w:sdtContent>
              <w:r w:rsidRPr="009F5C98" w:rsidR="009F5C98">
                <w:rPr>
                  <w:rFonts w:ascii="Calibri" w:hAnsi="Calibri" w:eastAsia="Calibri" w:cs="Calibri"/>
                  <w:sz w:val="18"/>
                  <w:szCs w:val="18"/>
                </w:rPr>
                <w:t xml:space="preserve">Student, który zmienia kierunek studiów, płaci czesne dla nowego kierunku z roku, w którym rozpoczynał studia.  </w:t>
              </w:r>
              <w:r w:rsidR="0021348C">
                <w:rPr>
                  <w:rFonts w:ascii="Calibri" w:hAnsi="Calibri" w:eastAsia="Calibri" w:cs="Calibri"/>
                  <w:sz w:val="18"/>
                  <w:szCs w:val="18"/>
                </w:rPr>
                <w:br/>
              </w:r>
              <w:r w:rsidRPr="009F5C98" w:rsidR="009F5C98">
                <w:rPr>
                  <w:rFonts w:ascii="Calibri" w:hAnsi="Calibri" w:eastAsia="Calibri" w:cs="Calibri"/>
                  <w:sz w:val="18"/>
                  <w:szCs w:val="18"/>
                </w:rPr>
                <w:t>W przypadku kiedy  w roku, w którym rozpoczynał studia nie występował dany kierunek, płaci czesne dla rocznika, na którym obecnie studiuje</w:t>
              </w:r>
            </w:sdtContent>
          </w:sdt>
          <w:sdt>
            <w:sdtPr>
              <w:tag w:val="goog_rdk_11"/>
              <w:id w:val="-1555308030"/>
            </w:sdtPr>
            <w:sdtContent>
              <w:sdt>
                <w:sdtPr>
                  <w:tag w:val="goog_rdk_12"/>
                  <w:id w:val="-1138186752"/>
                </w:sdtPr>
                <w:sdtContent>
                  <w:r w:rsidRPr="009F5C98" w:rsidR="009F5C98">
                    <w:rPr>
                      <w:rFonts w:ascii="Calibri" w:hAnsi="Calibri" w:eastAsia="Calibri" w:cs="Calibri"/>
                      <w:sz w:val="18"/>
                      <w:szCs w:val="18"/>
                    </w:rPr>
                    <w:t>.</w:t>
                  </w:r>
                </w:sdtContent>
              </w:sdt>
            </w:sdtContent>
          </w:sdt>
          <w:sdt>
            <w:sdtPr>
              <w:tag w:val="goog_rdk_13"/>
              <w:id w:val="-763609213"/>
              <w:showingPlcHdr/>
            </w:sdtPr>
            <w:sdtContent>
              <w:r w:rsidRPr="009F5C98" w:rsidR="009F5C98">
                <w:t xml:space="preserve">     </w:t>
              </w:r>
            </w:sdtContent>
          </w:sdt>
        </w:p>
      </w:sdtContent>
    </w:sdt>
    <w:p w:rsidR="00A4236C" w:rsidP="00917E05" w:rsidRDefault="000F1998" w14:paraId="3C25F9B9" w14:textId="77777777">
      <w:pPr>
        <w:keepNext/>
        <w:numPr>
          <w:ilvl w:val="0"/>
          <w:numId w:val="3"/>
        </w:numPr>
        <w:ind w:left="357" w:hanging="357"/>
        <w:jc w:val="both"/>
        <w:rPr>
          <w:rFonts w:ascii="Calibri" w:hAnsi="Calibri" w:eastAsia="Calibri" w:cs="Calibri"/>
          <w:color w:val="000000"/>
          <w:sz w:val="18"/>
          <w:szCs w:val="18"/>
        </w:rPr>
      </w:pPr>
      <w:r>
        <w:rPr>
          <w:rFonts w:ascii="Calibri" w:hAnsi="Calibri" w:eastAsia="Calibri" w:cs="Calibri"/>
          <w:sz w:val="18"/>
          <w:szCs w:val="18"/>
        </w:rPr>
        <w:t xml:space="preserve">Student rozpoczynający naukę na kolejnej specjalności, uzupełniający różnice programowe, realizujący przedmioty nadobowiązkowe lub powtarzający przedmiot </w:t>
      </w:r>
      <w:r>
        <w:rPr>
          <w:rFonts w:ascii="Calibri" w:hAnsi="Calibri" w:eastAsia="Calibri" w:cs="Calibri"/>
          <w:color w:val="000000"/>
          <w:sz w:val="18"/>
          <w:szCs w:val="18"/>
        </w:rPr>
        <w:t>wnosi</w:t>
      </w:r>
      <w:r>
        <w:rPr>
          <w:rFonts w:ascii="Calibri" w:hAnsi="Calibri" w:eastAsia="Calibri" w:cs="Calibri"/>
          <w:color w:val="FF0000"/>
          <w:sz w:val="18"/>
          <w:szCs w:val="18"/>
        </w:rPr>
        <w:t xml:space="preserve"> </w:t>
      </w:r>
      <w:r>
        <w:rPr>
          <w:rFonts w:ascii="Calibri" w:hAnsi="Calibri" w:eastAsia="Calibri" w:cs="Calibri"/>
          <w:sz w:val="18"/>
          <w:szCs w:val="18"/>
        </w:rPr>
        <w:t xml:space="preserve">opłaty obowiązującego czesnego </w:t>
      </w:r>
      <w:r>
        <w:rPr>
          <w:rFonts w:ascii="Calibri" w:hAnsi="Calibri" w:eastAsia="Calibri" w:cs="Calibri"/>
          <w:color w:val="000000"/>
          <w:sz w:val="18"/>
          <w:szCs w:val="18"/>
        </w:rPr>
        <w:t xml:space="preserve">oraz opłatę dodatkową wskazaną </w:t>
      </w:r>
      <w:r>
        <w:rPr>
          <w:rFonts w:ascii="Calibri" w:hAnsi="Calibri" w:eastAsia="Calibri" w:cs="Calibri"/>
          <w:color w:val="000000"/>
          <w:sz w:val="18"/>
          <w:szCs w:val="18"/>
        </w:rPr>
        <w:br/>
      </w:r>
      <w:r>
        <w:rPr>
          <w:rFonts w:ascii="Calibri" w:hAnsi="Calibri" w:eastAsia="Calibri" w:cs="Calibri"/>
          <w:color w:val="000000"/>
          <w:sz w:val="18"/>
          <w:szCs w:val="18"/>
        </w:rPr>
        <w:t>w tabeli opłat dodatkowych zawartej w obowiązującej Studenta Umowie.</w:t>
      </w:r>
    </w:p>
    <w:p w:rsidR="00A4236C" w:rsidP="00917E05" w:rsidRDefault="00A4236C" w14:paraId="3C25F9BA" w14:textId="77777777">
      <w:pPr>
        <w:pBdr>
          <w:top w:val="nil"/>
          <w:left w:val="nil"/>
          <w:bottom w:val="nil"/>
          <w:right w:val="nil"/>
          <w:between w:val="nil"/>
        </w:pBdr>
        <w:ind w:left="357" w:hanging="357"/>
        <w:rPr>
          <w:rFonts w:ascii="Calibri" w:hAnsi="Calibri" w:eastAsia="Calibri" w:cs="Calibri"/>
          <w:b/>
          <w:color w:val="000000"/>
          <w:sz w:val="18"/>
          <w:szCs w:val="18"/>
        </w:rPr>
      </w:pPr>
    </w:p>
    <w:p w:rsidR="00A4236C" w:rsidP="00917E05" w:rsidRDefault="000F1998" w14:paraId="3C25F9BB"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 5</w:t>
      </w:r>
    </w:p>
    <w:p w:rsidR="00A4236C" w:rsidP="00917E05" w:rsidRDefault="000F1998" w14:paraId="3C25F9BC"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INNE OPŁATY</w:t>
      </w:r>
    </w:p>
    <w:p w:rsidR="00A4236C" w:rsidP="00917E05" w:rsidRDefault="00A4236C" w14:paraId="3C25F9BD" w14:textId="77777777">
      <w:pPr>
        <w:pBdr>
          <w:top w:val="nil"/>
          <w:left w:val="nil"/>
          <w:bottom w:val="nil"/>
          <w:right w:val="nil"/>
          <w:between w:val="nil"/>
        </w:pBdr>
        <w:ind w:left="357" w:hanging="357"/>
        <w:jc w:val="center"/>
        <w:rPr>
          <w:rFonts w:ascii="Calibri" w:hAnsi="Calibri" w:eastAsia="Calibri" w:cs="Calibri"/>
          <w:color w:val="000000"/>
          <w:sz w:val="8"/>
          <w:szCs w:val="8"/>
        </w:rPr>
      </w:pPr>
    </w:p>
    <w:p w:rsidR="00A4236C" w:rsidP="00917E05" w:rsidRDefault="000F1998" w14:paraId="3C25F9BE" w14:textId="77777777">
      <w:pPr>
        <w:numPr>
          <w:ilvl w:val="0"/>
          <w:numId w:val="1"/>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Opłata za pisemne upomnienie wysłane listem poleconym „za potwierdzeniem odbioru” wskazana w tabeli opłat dodatkowych zawartej w obowiązującej Studenta Umowie naliczana jest również po rozwiązaniu Umowy na zasadach </w:t>
      </w:r>
      <w:r w:rsidR="0021348C">
        <w:rPr>
          <w:rFonts w:ascii="Calibri" w:hAnsi="Calibri" w:eastAsia="Calibri" w:cs="Calibri"/>
          <w:color w:val="000000"/>
          <w:sz w:val="18"/>
          <w:szCs w:val="18"/>
        </w:rPr>
        <w:br/>
      </w:r>
      <w:r>
        <w:rPr>
          <w:rFonts w:ascii="Calibri" w:hAnsi="Calibri" w:eastAsia="Calibri" w:cs="Calibri"/>
          <w:color w:val="000000"/>
          <w:sz w:val="18"/>
          <w:szCs w:val="18"/>
        </w:rPr>
        <w:t>w tej Umowie określonych.</w:t>
      </w:r>
    </w:p>
    <w:p w:rsidR="00A4236C" w:rsidP="00917E05" w:rsidRDefault="000F1998" w14:paraId="3C25F9BF" w14:textId="77777777">
      <w:pPr>
        <w:numPr>
          <w:ilvl w:val="0"/>
          <w:numId w:val="1"/>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Student skierowany na studia zagraniczne wnosi opłaty ustalane indywidualnie przez osoba upoważniona.</w:t>
      </w:r>
    </w:p>
    <w:p w:rsidR="00A4236C" w:rsidP="00917E05" w:rsidRDefault="000F1998" w14:paraId="3C25F9C0" w14:textId="77777777">
      <w:pPr>
        <w:numPr>
          <w:ilvl w:val="0"/>
          <w:numId w:val="1"/>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Student uczestniczący w ćwiczeniach terenowych, obozach szkoleniowych lub innych formach przygotowania do zawodu, zgodnych z obowiązującym programem nauczania, odbywających się poza siedzibą Uczelni a organizowanych przez Uczelnię uiszcza opłatę, wskazan</w:t>
      </w:r>
      <w:sdt>
        <w:sdtPr>
          <w:tag w:val="goog_rdk_15"/>
          <w:id w:val="-1555843724"/>
        </w:sdtPr>
        <w:sdtContent>
          <w:r>
            <w:rPr>
              <w:rFonts w:ascii="Calibri" w:hAnsi="Calibri" w:eastAsia="Calibri" w:cs="Calibri"/>
              <w:color w:val="000000"/>
              <w:sz w:val="18"/>
              <w:szCs w:val="18"/>
            </w:rPr>
            <w:t>ą</w:t>
          </w:r>
        </w:sdtContent>
      </w:sdt>
      <w:sdt>
        <w:sdtPr>
          <w:tag w:val="goog_rdk_16"/>
          <w:id w:val="1963450964"/>
          <w:showingPlcHdr/>
        </w:sdtPr>
        <w:sdtContent>
          <w:r w:rsidR="003E6669">
            <w:t xml:space="preserve">     </w:t>
          </w:r>
        </w:sdtContent>
      </w:sdt>
      <w:r>
        <w:rPr>
          <w:rFonts w:ascii="Calibri" w:hAnsi="Calibri" w:eastAsia="Calibri" w:cs="Calibri"/>
          <w:color w:val="000000"/>
          <w:sz w:val="18"/>
          <w:szCs w:val="18"/>
        </w:rPr>
        <w:t xml:space="preserve"> w tabeli opłat dodatkowych zawartej w obowiązującej Studenta Umowie, zwaną Opłatą za ćwiczenia terenowe. </w:t>
      </w:r>
    </w:p>
    <w:p w:rsidR="00A4236C" w:rsidP="00917E05" w:rsidRDefault="000F1998" w14:paraId="3C25F9C1" w14:textId="77777777">
      <w:pPr>
        <w:numPr>
          <w:ilvl w:val="0"/>
          <w:numId w:val="1"/>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Na kierunku Turystyka i Rekreacja uczestnictwo w formach nauczania wskazanych w ust. 3 jest obligatoryjne, niezbędne do uzyskania zaliczenia studiów.  </w:t>
      </w:r>
    </w:p>
    <w:p w:rsidR="00A4236C" w:rsidP="00917E05" w:rsidRDefault="000F1998" w14:paraId="3C25F9C2" w14:textId="77777777">
      <w:p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 </w:t>
      </w:r>
    </w:p>
    <w:p w:rsidR="00A4236C" w:rsidP="00917E05" w:rsidRDefault="00A4236C" w14:paraId="3C25F9C3" w14:textId="77777777">
      <w:pPr>
        <w:pBdr>
          <w:top w:val="nil"/>
          <w:left w:val="nil"/>
          <w:bottom w:val="nil"/>
          <w:right w:val="nil"/>
          <w:between w:val="nil"/>
        </w:pBdr>
        <w:ind w:left="357" w:hanging="357"/>
        <w:jc w:val="center"/>
        <w:rPr>
          <w:rFonts w:ascii="Calibri" w:hAnsi="Calibri" w:eastAsia="Calibri" w:cs="Calibri"/>
          <w:b/>
          <w:color w:val="000000"/>
          <w:sz w:val="10"/>
          <w:szCs w:val="10"/>
        </w:rPr>
      </w:pPr>
    </w:p>
    <w:p w:rsidR="00A4236C" w:rsidP="00917E05" w:rsidRDefault="000F1998" w14:paraId="3C25F9C4"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 6</w:t>
      </w:r>
    </w:p>
    <w:p w:rsidR="00A4236C" w:rsidP="00917E05" w:rsidRDefault="000F1998" w14:paraId="3C25F9C5"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 xml:space="preserve">OPŁATY ZA NIETERMINOWE WYWIĄZYWANIE SIĘ </w:t>
      </w:r>
      <w:r>
        <w:rPr>
          <w:rFonts w:ascii="Calibri" w:hAnsi="Calibri" w:eastAsia="Calibri" w:cs="Calibri"/>
          <w:b/>
          <w:color w:val="000000"/>
          <w:sz w:val="18"/>
          <w:szCs w:val="18"/>
        </w:rPr>
        <w:br/>
      </w:r>
      <w:r>
        <w:rPr>
          <w:rFonts w:ascii="Calibri" w:hAnsi="Calibri" w:eastAsia="Calibri" w:cs="Calibri"/>
          <w:b/>
          <w:color w:val="000000"/>
          <w:sz w:val="18"/>
          <w:szCs w:val="18"/>
        </w:rPr>
        <w:t xml:space="preserve">Z ZOBOWIĄZAŃ FINANSOWYCH </w:t>
      </w:r>
    </w:p>
    <w:p w:rsidR="00A4236C" w:rsidP="00917E05" w:rsidRDefault="00A4236C" w14:paraId="3C25F9C6" w14:textId="77777777">
      <w:pPr>
        <w:pStyle w:val="Nagwek2"/>
        <w:ind w:left="357" w:hanging="357"/>
        <w:jc w:val="both"/>
        <w:rPr>
          <w:rFonts w:ascii="Calibri" w:hAnsi="Calibri" w:eastAsia="Calibri" w:cs="Calibri"/>
          <w:b w:val="0"/>
          <w:sz w:val="8"/>
          <w:szCs w:val="8"/>
        </w:rPr>
      </w:pPr>
    </w:p>
    <w:p w:rsidR="00A4236C" w:rsidP="00917E05" w:rsidRDefault="000F1998" w14:paraId="3C25F9C7" w14:textId="77777777">
      <w:pPr>
        <w:numPr>
          <w:ilvl w:val="0"/>
          <w:numId w:val="6"/>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W przypadku wniesienia czesnego po terminie wynikającym </w:t>
      </w:r>
      <w:r>
        <w:rPr>
          <w:rFonts w:ascii="Calibri" w:hAnsi="Calibri" w:eastAsia="Calibri" w:cs="Calibri"/>
          <w:color w:val="000000"/>
          <w:sz w:val="18"/>
          <w:szCs w:val="18"/>
        </w:rPr>
        <w:br/>
      </w:r>
      <w:r>
        <w:rPr>
          <w:rFonts w:ascii="Calibri" w:hAnsi="Calibri" w:eastAsia="Calibri" w:cs="Calibri"/>
          <w:color w:val="000000"/>
          <w:sz w:val="18"/>
          <w:szCs w:val="18"/>
        </w:rPr>
        <w:t>z harmonogramu wnoszenia czesnego, następuje obciążenie odsetkami ustawowymi, liczonymi od zaległej kwoty, począwszy od dnia następującego po dniu wymagalności czesnego, do czasu uregulowania zaległości.</w:t>
      </w:r>
    </w:p>
    <w:p w:rsidR="00A4236C" w:rsidP="00917E05" w:rsidRDefault="000F1998" w14:paraId="3C25F9C8" w14:textId="77777777">
      <w:pPr>
        <w:numPr>
          <w:ilvl w:val="0"/>
          <w:numId w:val="6"/>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W przypadku wniesienia czesnego po terminie wynikającym </w:t>
      </w:r>
      <w:r>
        <w:rPr>
          <w:rFonts w:ascii="Calibri" w:hAnsi="Calibri" w:eastAsia="Calibri" w:cs="Calibri"/>
          <w:color w:val="000000"/>
          <w:sz w:val="18"/>
          <w:szCs w:val="18"/>
        </w:rPr>
        <w:br/>
      </w:r>
      <w:r>
        <w:rPr>
          <w:rFonts w:ascii="Calibri" w:hAnsi="Calibri" w:eastAsia="Calibri" w:cs="Calibri"/>
          <w:color w:val="000000"/>
          <w:sz w:val="18"/>
          <w:szCs w:val="18"/>
        </w:rPr>
        <w:t xml:space="preserve">z harmonogramu wnoszenia czesnego, Student skreślony </w:t>
      </w:r>
      <w:r w:rsidR="0021348C">
        <w:rPr>
          <w:rFonts w:ascii="Calibri" w:hAnsi="Calibri" w:eastAsia="Calibri" w:cs="Calibri"/>
          <w:color w:val="000000"/>
          <w:sz w:val="18"/>
          <w:szCs w:val="18"/>
        </w:rPr>
        <w:br/>
      </w:r>
      <w:r>
        <w:rPr>
          <w:rFonts w:ascii="Calibri" w:hAnsi="Calibri" w:eastAsia="Calibri" w:cs="Calibri"/>
          <w:color w:val="000000"/>
          <w:sz w:val="18"/>
          <w:szCs w:val="18"/>
        </w:rPr>
        <w:t>z listy studentów zostanie obciążony odsetkami ustawowymi, liczonymi od zaległej kwoty za każdy dzień opóźnienia do dnia spłaty zadłużenia.</w:t>
      </w:r>
    </w:p>
    <w:p w:rsidR="00A4236C" w:rsidP="00917E05" w:rsidRDefault="00A4236C" w14:paraId="3C25F9C9" w14:textId="77777777">
      <w:pPr>
        <w:pBdr>
          <w:top w:val="nil"/>
          <w:left w:val="nil"/>
          <w:bottom w:val="nil"/>
          <w:right w:val="nil"/>
          <w:between w:val="nil"/>
        </w:pBdr>
        <w:ind w:left="357" w:hanging="357"/>
        <w:rPr>
          <w:rFonts w:ascii="Calibri" w:hAnsi="Calibri" w:eastAsia="Calibri" w:cs="Calibri"/>
          <w:color w:val="000000"/>
          <w:sz w:val="10"/>
          <w:szCs w:val="10"/>
        </w:rPr>
      </w:pPr>
    </w:p>
    <w:p w:rsidR="00A4236C" w:rsidP="00917E05" w:rsidRDefault="000F1998" w14:paraId="3C25F9CA"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 7</w:t>
      </w:r>
    </w:p>
    <w:p w:rsidR="00A4236C" w:rsidP="00917E05" w:rsidRDefault="000F1998" w14:paraId="3C25F9CB" w14:textId="77777777">
      <w:pPr>
        <w:pBdr>
          <w:top w:val="nil"/>
          <w:left w:val="nil"/>
          <w:bottom w:val="nil"/>
          <w:right w:val="nil"/>
          <w:between w:val="nil"/>
        </w:pBdr>
        <w:ind w:left="357" w:hanging="357"/>
        <w:jc w:val="center"/>
        <w:rPr>
          <w:rFonts w:ascii="Calibri" w:hAnsi="Calibri" w:eastAsia="Calibri" w:cs="Calibri"/>
          <w:b/>
          <w:color w:val="000000"/>
          <w:sz w:val="18"/>
          <w:szCs w:val="18"/>
        </w:rPr>
      </w:pPr>
      <w:r>
        <w:rPr>
          <w:rFonts w:ascii="Calibri" w:hAnsi="Calibri" w:eastAsia="Calibri" w:cs="Calibri"/>
          <w:b/>
          <w:color w:val="000000"/>
          <w:sz w:val="18"/>
          <w:szCs w:val="18"/>
        </w:rPr>
        <w:t>ZALEGŁOŚCI W OPŁATACH</w:t>
      </w:r>
    </w:p>
    <w:p w:rsidR="00A4236C" w:rsidP="00917E05" w:rsidRDefault="00A4236C" w14:paraId="3C25F9CC" w14:textId="77777777">
      <w:pPr>
        <w:pBdr>
          <w:top w:val="nil"/>
          <w:left w:val="nil"/>
          <w:bottom w:val="nil"/>
          <w:right w:val="nil"/>
          <w:between w:val="nil"/>
        </w:pBdr>
        <w:ind w:left="357" w:hanging="357"/>
        <w:jc w:val="center"/>
        <w:rPr>
          <w:rFonts w:ascii="Calibri" w:hAnsi="Calibri" w:eastAsia="Calibri" w:cs="Calibri"/>
          <w:b/>
          <w:color w:val="000000"/>
          <w:sz w:val="8"/>
          <w:szCs w:val="8"/>
        </w:rPr>
      </w:pPr>
    </w:p>
    <w:p w:rsidR="00A4236C" w:rsidP="00917E05" w:rsidRDefault="000F1998" w14:paraId="3C25F9CD" w14:textId="77777777">
      <w:pPr>
        <w:numPr>
          <w:ilvl w:val="0"/>
          <w:numId w:val="5"/>
        </w:numPr>
        <w:ind w:left="357" w:hanging="357"/>
        <w:jc w:val="both"/>
        <w:rPr>
          <w:rFonts w:ascii="Calibri" w:hAnsi="Calibri" w:eastAsia="Calibri" w:cs="Calibri"/>
          <w:sz w:val="18"/>
          <w:szCs w:val="18"/>
        </w:rPr>
      </w:pPr>
      <w:r>
        <w:rPr>
          <w:rFonts w:ascii="Calibri" w:hAnsi="Calibri" w:eastAsia="Calibri" w:cs="Calibri"/>
          <w:sz w:val="18"/>
          <w:szCs w:val="18"/>
        </w:rPr>
        <w:t xml:space="preserve">W szczególnie uzasadnionych przypadkach, na umotywowany wniosek Studenta istnieje możliwość odroczenia terminu płatności czesnego za zgodą osoby upoważnionej. Student, który uzyskał zgodę na odroczenie terminu płatności nie jest zobowiązany do uiszczenia odsetek za zwłokę w płatności za okres liczony od dnia złożenia wniosku do terminowego uregulowania zobowiązań wynikających ze zgody osoby upoważnionej. </w:t>
      </w:r>
    </w:p>
    <w:p w:rsidR="00A4236C" w:rsidP="00917E05" w:rsidRDefault="000F1998" w14:paraId="3C25F9CE" w14:textId="77777777">
      <w:pPr>
        <w:numPr>
          <w:ilvl w:val="0"/>
          <w:numId w:val="5"/>
        </w:numPr>
        <w:ind w:left="357" w:hanging="357"/>
        <w:jc w:val="both"/>
        <w:rPr>
          <w:rFonts w:ascii="Calibri" w:hAnsi="Calibri" w:eastAsia="Calibri" w:cs="Calibri"/>
          <w:sz w:val="18"/>
          <w:szCs w:val="18"/>
        </w:rPr>
      </w:pPr>
      <w:r>
        <w:rPr>
          <w:rFonts w:ascii="Calibri" w:hAnsi="Calibri" w:eastAsia="Calibri" w:cs="Calibri"/>
          <w:sz w:val="18"/>
          <w:szCs w:val="18"/>
        </w:rPr>
        <w:t xml:space="preserve">W przypadku braku wpłaty w określonym terminie osoba upoważniona może wydać decyzję o skreśleniu z listy studentów, od której Studentowi przysługuje prawo złożenia odwołania w trybie określonym w Regulaminie studiów </w:t>
      </w:r>
      <w:r w:rsidR="0021348C">
        <w:rPr>
          <w:rFonts w:ascii="Calibri" w:hAnsi="Calibri" w:eastAsia="Calibri" w:cs="Calibri"/>
          <w:sz w:val="18"/>
          <w:szCs w:val="18"/>
        </w:rPr>
        <w:br/>
      </w:r>
      <w:r>
        <w:rPr>
          <w:rFonts w:ascii="Calibri" w:hAnsi="Calibri" w:eastAsia="Calibri" w:cs="Calibri"/>
          <w:sz w:val="18"/>
          <w:szCs w:val="18"/>
        </w:rPr>
        <w:t xml:space="preserve">i zgodnie z obowiązującymi przepisami prawa. </w:t>
      </w:r>
    </w:p>
    <w:p w:rsidR="00A4236C" w:rsidP="00917E05" w:rsidRDefault="000F1998" w14:paraId="3C25F9CF" w14:textId="77777777">
      <w:pPr>
        <w:numPr>
          <w:ilvl w:val="0"/>
          <w:numId w:val="5"/>
        </w:numPr>
        <w:ind w:left="357" w:hanging="357"/>
        <w:jc w:val="both"/>
        <w:rPr>
          <w:rFonts w:ascii="Calibri" w:hAnsi="Calibri" w:eastAsia="Calibri" w:cs="Calibri"/>
          <w:sz w:val="18"/>
          <w:szCs w:val="18"/>
        </w:rPr>
      </w:pPr>
      <w:r>
        <w:rPr>
          <w:rFonts w:ascii="Calibri" w:hAnsi="Calibri" w:eastAsia="Calibri" w:cs="Calibri"/>
          <w:sz w:val="18"/>
          <w:szCs w:val="18"/>
        </w:rPr>
        <w:t>W przypadku powstania zaległości w opłatach za studia, niezależnie od konsekwencji płynących z Regulaminu studiów, Uczelnia zastrzega sobie prawo podjęcia wobec Studenta przewidzianych przepisami prawa działań mających na celu windykację długu.</w:t>
      </w:r>
    </w:p>
    <w:p w:rsidR="00A4236C" w:rsidP="00917E05" w:rsidRDefault="000F1998" w14:paraId="3C25F9D1" w14:textId="77777777">
      <w:pPr>
        <w:ind w:left="357" w:hanging="357"/>
        <w:jc w:val="center"/>
        <w:rPr>
          <w:rFonts w:ascii="Calibri" w:hAnsi="Calibri" w:eastAsia="Calibri" w:cs="Calibri"/>
          <w:b/>
          <w:sz w:val="18"/>
          <w:szCs w:val="18"/>
        </w:rPr>
      </w:pPr>
      <w:r>
        <w:rPr>
          <w:rFonts w:ascii="Calibri" w:hAnsi="Calibri" w:eastAsia="Calibri" w:cs="Calibri"/>
          <w:b/>
          <w:sz w:val="18"/>
          <w:szCs w:val="18"/>
        </w:rPr>
        <w:t>§ 8</w:t>
      </w:r>
    </w:p>
    <w:p w:rsidR="00A4236C" w:rsidP="00F43351" w:rsidRDefault="000F1998" w14:paraId="3C25F9D2" w14:textId="77777777">
      <w:pPr>
        <w:widowControl w:val="0"/>
        <w:ind w:left="357" w:hanging="357"/>
        <w:jc w:val="center"/>
        <w:rPr>
          <w:rFonts w:ascii="Calibri" w:hAnsi="Calibri" w:eastAsia="Calibri" w:cs="Calibri"/>
          <w:b/>
          <w:sz w:val="18"/>
          <w:szCs w:val="18"/>
        </w:rPr>
      </w:pPr>
      <w:r>
        <w:rPr>
          <w:rFonts w:ascii="Calibri" w:hAnsi="Calibri" w:eastAsia="Calibri" w:cs="Calibri"/>
          <w:b/>
          <w:sz w:val="18"/>
          <w:szCs w:val="18"/>
        </w:rPr>
        <w:t>REZYGNACJE I SKREŚLENIA W TRAKCIE TRWANIA STUDIÓW</w:t>
      </w:r>
    </w:p>
    <w:p w:rsidR="00A4236C" w:rsidP="00917E05" w:rsidRDefault="00A4236C" w14:paraId="3C25F9D3" w14:textId="77777777">
      <w:pPr>
        <w:widowControl w:val="0"/>
        <w:ind w:left="357" w:hanging="357"/>
        <w:jc w:val="center"/>
        <w:rPr>
          <w:rFonts w:ascii="Calibri" w:hAnsi="Calibri" w:eastAsia="Calibri" w:cs="Calibri"/>
          <w:b/>
          <w:sz w:val="18"/>
          <w:szCs w:val="18"/>
        </w:rPr>
      </w:pPr>
    </w:p>
    <w:p w:rsidR="00A4236C" w:rsidP="00917E05" w:rsidRDefault="000F1998" w14:paraId="3C25F9D4" w14:textId="77777777">
      <w:pPr>
        <w:widowControl w:val="0"/>
        <w:numPr>
          <w:ilvl w:val="3"/>
          <w:numId w:val="10"/>
        </w:numPr>
        <w:ind w:left="357" w:hanging="357"/>
        <w:jc w:val="both"/>
        <w:rPr>
          <w:rFonts w:ascii="Calibri" w:hAnsi="Calibri" w:eastAsia="Calibri" w:cs="Calibri"/>
          <w:color w:val="000000"/>
          <w:sz w:val="18"/>
          <w:szCs w:val="18"/>
        </w:rPr>
      </w:pPr>
      <w:r>
        <w:rPr>
          <w:rFonts w:ascii="Calibri" w:hAnsi="Calibri" w:eastAsia="Calibri" w:cs="Calibri"/>
          <w:sz w:val="18"/>
          <w:szCs w:val="18"/>
        </w:rPr>
        <w:t xml:space="preserve">W przypadku złożenia przez </w:t>
      </w:r>
      <w:r>
        <w:rPr>
          <w:rFonts w:ascii="Calibri" w:hAnsi="Calibri" w:eastAsia="Calibri" w:cs="Calibri"/>
          <w:color w:val="000000"/>
          <w:sz w:val="18"/>
          <w:szCs w:val="18"/>
        </w:rPr>
        <w:t xml:space="preserve">Studenta w trakcie studiów </w:t>
      </w:r>
      <w:r>
        <w:rPr>
          <w:rFonts w:ascii="Calibri" w:hAnsi="Calibri" w:eastAsia="Calibri" w:cs="Calibri"/>
          <w:sz w:val="18"/>
          <w:szCs w:val="18"/>
        </w:rPr>
        <w:t xml:space="preserve">rezygnacji ze studiów w formie pisemnej (z własnoręcznym podpisem) lub skreślenia z innego powodu </w:t>
      </w:r>
      <w:r>
        <w:rPr>
          <w:rFonts w:ascii="Calibri" w:hAnsi="Calibri" w:eastAsia="Calibri" w:cs="Calibri"/>
          <w:color w:val="000000"/>
          <w:sz w:val="18"/>
          <w:szCs w:val="18"/>
        </w:rPr>
        <w:t>Student zobowiązany jest do wniesienia czesnego proporcjonalnie do wykorzystanego okresu studiów.</w:t>
      </w:r>
    </w:p>
    <w:p w:rsidR="00A4236C" w:rsidP="00917E05" w:rsidRDefault="000F1998" w14:paraId="3C25F9D5" w14:textId="77777777">
      <w:pPr>
        <w:widowControl w:val="0"/>
        <w:numPr>
          <w:ilvl w:val="3"/>
          <w:numId w:val="10"/>
        </w:numPr>
        <w:ind w:left="357" w:hanging="357"/>
        <w:jc w:val="both"/>
        <w:rPr>
          <w:rFonts w:ascii="Calibri" w:hAnsi="Calibri" w:eastAsia="Calibri" w:cs="Calibri"/>
          <w:color w:val="000000"/>
          <w:sz w:val="18"/>
          <w:szCs w:val="18"/>
        </w:rPr>
      </w:pPr>
      <w:r>
        <w:rPr>
          <w:rFonts w:ascii="Calibri" w:hAnsi="Calibri" w:eastAsia="Calibri" w:cs="Calibri"/>
          <w:sz w:val="18"/>
          <w:szCs w:val="18"/>
        </w:rPr>
        <w:t xml:space="preserve">Student, który opłacił czesne za semestr lub rok z góry </w:t>
      </w:r>
      <w:r w:rsidR="0021348C">
        <w:rPr>
          <w:rFonts w:ascii="Calibri" w:hAnsi="Calibri" w:eastAsia="Calibri" w:cs="Calibri"/>
          <w:sz w:val="18"/>
          <w:szCs w:val="18"/>
        </w:rPr>
        <w:br/>
      </w:r>
      <w:r>
        <w:rPr>
          <w:rFonts w:ascii="Calibri" w:hAnsi="Calibri" w:eastAsia="Calibri" w:cs="Calibri"/>
          <w:sz w:val="18"/>
          <w:szCs w:val="18"/>
        </w:rPr>
        <w:t>w przypadku rezygnacji ze studiów</w:t>
      </w:r>
      <w:r>
        <w:rPr>
          <w:rFonts w:ascii="Calibri" w:hAnsi="Calibri" w:eastAsia="Calibri" w:cs="Calibri"/>
          <w:color w:val="000000"/>
          <w:sz w:val="18"/>
          <w:szCs w:val="18"/>
        </w:rPr>
        <w:t xml:space="preserve"> lub skreślenia z innego powodu otrzyma od Uczelni zwrot części opłaty czesnego wniesionej z góry </w:t>
      </w:r>
      <w:r>
        <w:rPr>
          <w:rFonts w:ascii="Calibri" w:hAnsi="Calibri" w:eastAsia="Calibri" w:cs="Calibri"/>
          <w:sz w:val="18"/>
          <w:szCs w:val="18"/>
        </w:rPr>
        <w:t xml:space="preserve">za niewykorzystany okres studiów, </w:t>
      </w:r>
      <w:r w:rsidR="0021348C">
        <w:rPr>
          <w:rFonts w:ascii="Calibri" w:hAnsi="Calibri" w:eastAsia="Calibri" w:cs="Calibri"/>
          <w:sz w:val="18"/>
          <w:szCs w:val="18"/>
        </w:rPr>
        <w:br/>
      </w:r>
      <w:r>
        <w:rPr>
          <w:rFonts w:ascii="Calibri" w:hAnsi="Calibri" w:eastAsia="Calibri" w:cs="Calibri"/>
          <w:sz w:val="18"/>
          <w:szCs w:val="18"/>
        </w:rPr>
        <w:t>o którym mowa w ust. 1.</w:t>
      </w:r>
    </w:p>
    <w:p w:rsidR="00A4236C" w:rsidP="00917E05" w:rsidRDefault="000F1998" w14:paraId="3C25F9D6" w14:textId="77777777">
      <w:pPr>
        <w:widowControl w:val="0"/>
        <w:numPr>
          <w:ilvl w:val="3"/>
          <w:numId w:val="10"/>
        </w:numPr>
        <w:ind w:left="357" w:hanging="357"/>
        <w:jc w:val="both"/>
        <w:rPr>
          <w:rFonts w:ascii="Calibri" w:hAnsi="Calibri" w:eastAsia="Calibri" w:cs="Calibri"/>
          <w:sz w:val="18"/>
          <w:szCs w:val="18"/>
        </w:rPr>
      </w:pPr>
      <w:r>
        <w:rPr>
          <w:rFonts w:ascii="Calibri" w:hAnsi="Calibri" w:eastAsia="Calibri" w:cs="Calibri"/>
          <w:color w:val="000000"/>
          <w:sz w:val="18"/>
          <w:szCs w:val="18"/>
        </w:rPr>
        <w:t>Skreślenie z listy studentów może nastąpić z powodów określonych w Regulaminie studiów.</w:t>
      </w:r>
    </w:p>
    <w:p w:rsidR="00A4236C" w:rsidP="00917E05" w:rsidRDefault="00A4236C" w14:paraId="3C25F9D7" w14:textId="77777777">
      <w:pPr>
        <w:ind w:left="357" w:hanging="357"/>
        <w:jc w:val="center"/>
        <w:rPr>
          <w:rFonts w:ascii="Calibri" w:hAnsi="Calibri" w:eastAsia="Calibri" w:cs="Calibri"/>
          <w:color w:val="000000"/>
          <w:sz w:val="10"/>
          <w:szCs w:val="10"/>
        </w:rPr>
      </w:pPr>
    </w:p>
    <w:p w:rsidR="00A4236C" w:rsidP="00917E05" w:rsidRDefault="000F1998" w14:paraId="3C25F9D8" w14:textId="77777777">
      <w:pPr>
        <w:ind w:left="357" w:hanging="357"/>
        <w:jc w:val="center"/>
        <w:rPr>
          <w:rFonts w:ascii="Calibri" w:hAnsi="Calibri" w:eastAsia="Calibri" w:cs="Calibri"/>
          <w:b/>
          <w:sz w:val="18"/>
          <w:szCs w:val="18"/>
        </w:rPr>
      </w:pPr>
      <w:r>
        <w:rPr>
          <w:rFonts w:ascii="Calibri" w:hAnsi="Calibri" w:eastAsia="Calibri" w:cs="Calibri"/>
          <w:b/>
          <w:sz w:val="18"/>
          <w:szCs w:val="18"/>
        </w:rPr>
        <w:t>§ 9</w:t>
      </w:r>
    </w:p>
    <w:p w:rsidR="00A4236C" w:rsidP="00917E05" w:rsidRDefault="000F1998" w14:paraId="3C25F9D9" w14:textId="77777777">
      <w:pPr>
        <w:ind w:left="357" w:hanging="357"/>
        <w:jc w:val="center"/>
        <w:rPr>
          <w:rFonts w:ascii="Calibri" w:hAnsi="Calibri" w:eastAsia="Calibri" w:cs="Calibri"/>
          <w:b/>
          <w:sz w:val="18"/>
          <w:szCs w:val="18"/>
        </w:rPr>
      </w:pPr>
      <w:r>
        <w:rPr>
          <w:rFonts w:ascii="Calibri" w:hAnsi="Calibri" w:eastAsia="Calibri" w:cs="Calibri"/>
          <w:b/>
          <w:sz w:val="18"/>
          <w:szCs w:val="18"/>
        </w:rPr>
        <w:t>KOMUNIKACJA UCZELNI ZE STUDENTEM</w:t>
      </w:r>
    </w:p>
    <w:p w:rsidR="00A4236C" w:rsidP="00917E05" w:rsidRDefault="00A4236C" w14:paraId="3C25F9DA" w14:textId="77777777">
      <w:pPr>
        <w:ind w:left="357" w:hanging="357"/>
        <w:jc w:val="center"/>
        <w:rPr>
          <w:rFonts w:ascii="Calibri" w:hAnsi="Calibri" w:eastAsia="Calibri" w:cs="Calibri"/>
          <w:b/>
          <w:sz w:val="8"/>
          <w:szCs w:val="8"/>
        </w:rPr>
      </w:pPr>
    </w:p>
    <w:p w:rsidR="00A4236C" w:rsidP="00917E05" w:rsidRDefault="000F1998" w14:paraId="3C25F9DB" w14:textId="47BD9E06">
      <w:pPr>
        <w:widowControl w:val="0"/>
        <w:numPr>
          <w:ilvl w:val="0"/>
          <w:numId w:val="7"/>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Student zobowiązuje się do niezwłocznego, tj. nie później niż </w:t>
      </w:r>
      <w:r>
        <w:rPr>
          <w:rFonts w:ascii="Calibri" w:hAnsi="Calibri" w:eastAsia="Calibri" w:cs="Calibri"/>
          <w:color w:val="000000"/>
          <w:sz w:val="18"/>
          <w:szCs w:val="18"/>
        </w:rPr>
        <w:br/>
      </w:r>
      <w:r>
        <w:rPr>
          <w:rFonts w:ascii="Calibri" w:hAnsi="Calibri" w:eastAsia="Calibri" w:cs="Calibri"/>
          <w:color w:val="000000"/>
          <w:sz w:val="18"/>
          <w:szCs w:val="18"/>
        </w:rPr>
        <w:t>w terminie 1 miesiąca, za pośrednictwem poczty elektronicznej (adres mailowy:</w:t>
      </w:r>
      <w:r w:rsidR="009E5AED">
        <w:rPr>
          <w:rFonts w:ascii="Calibri" w:hAnsi="Calibri" w:eastAsia="Calibri" w:cs="Calibri"/>
          <w:color w:val="000000"/>
          <w:sz w:val="18"/>
          <w:szCs w:val="18"/>
        </w:rPr>
        <w:t xml:space="preserve"> </w:t>
      </w:r>
      <w:r w:rsidR="008F6810">
        <w:rPr>
          <w:rFonts w:ascii="Calibri" w:hAnsi="Calibri" w:eastAsia="Calibri" w:cs="Calibri"/>
          <w:color w:val="000000"/>
          <w:sz w:val="18"/>
          <w:szCs w:val="18"/>
        </w:rPr>
        <w:t>dziekanat@poznan.merito.pl)</w:t>
      </w:r>
      <w:r>
        <w:rPr>
          <w:rFonts w:ascii="Calibri" w:hAnsi="Calibri" w:eastAsia="Calibri" w:cs="Calibri"/>
          <w:color w:val="000000"/>
          <w:sz w:val="18"/>
          <w:szCs w:val="18"/>
        </w:rPr>
        <w:t xml:space="preserve"> powiadamiania Dziekanatu Wydziału, na którym studiuje </w:t>
      </w:r>
      <w:r w:rsidR="0021348C">
        <w:rPr>
          <w:rFonts w:ascii="Calibri" w:hAnsi="Calibri" w:eastAsia="Calibri" w:cs="Calibri"/>
          <w:color w:val="000000"/>
          <w:sz w:val="18"/>
          <w:szCs w:val="18"/>
        </w:rPr>
        <w:br/>
      </w:r>
      <w:r>
        <w:rPr>
          <w:rFonts w:ascii="Calibri" w:hAnsi="Calibri" w:eastAsia="Calibri" w:cs="Calibri"/>
          <w:color w:val="000000"/>
          <w:sz w:val="18"/>
          <w:szCs w:val="18"/>
        </w:rPr>
        <w:t>o każdorazowej zmianie nazwiska (wymaga dostarczenia do wglądu do Dziekanatu Wydziału oryginału aktu ślubu lub innej decyzji), adresu zamieszkania, adresu korespondencji, telefonów, adresu poczty elektronicznej.</w:t>
      </w:r>
    </w:p>
    <w:p w:rsidR="00A4236C" w:rsidP="00917E05" w:rsidRDefault="000F1998" w14:paraId="3C25F9DC" w14:textId="77777777">
      <w:pPr>
        <w:widowControl w:val="0"/>
        <w:numPr>
          <w:ilvl w:val="0"/>
          <w:numId w:val="7"/>
        </w:numPr>
        <w:pBdr>
          <w:top w:val="nil"/>
          <w:left w:val="nil"/>
          <w:bottom w:val="nil"/>
          <w:right w:val="nil"/>
          <w:between w:val="nil"/>
        </w:pBd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Uczelnia zobowiązuje się do niezwłocznego, tj. nie później niż </w:t>
      </w:r>
      <w:r>
        <w:rPr>
          <w:rFonts w:ascii="Calibri" w:hAnsi="Calibri" w:eastAsia="Calibri" w:cs="Calibri"/>
          <w:color w:val="000000"/>
          <w:sz w:val="18"/>
          <w:szCs w:val="18"/>
        </w:rPr>
        <w:br/>
      </w:r>
      <w:r>
        <w:rPr>
          <w:rFonts w:ascii="Calibri" w:hAnsi="Calibri" w:eastAsia="Calibri" w:cs="Calibri"/>
          <w:color w:val="000000"/>
          <w:sz w:val="18"/>
          <w:szCs w:val="18"/>
        </w:rPr>
        <w:t>w terminie 1 miesiąca, za pośrednictwem Extranetu powiadomienia Studenta o każdorazowej zmianie nazwy, danych teleadresowych siedziby Uczelni.</w:t>
      </w:r>
    </w:p>
    <w:p w:rsidR="00A4236C" w:rsidP="00917E05" w:rsidRDefault="000F1998" w14:paraId="3C25F9DD" w14:textId="77777777">
      <w:pPr>
        <w:widowControl w:val="0"/>
        <w:numPr>
          <w:ilvl w:val="0"/>
          <w:numId w:val="7"/>
        </w:numP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W przypadku niepoinformowania o zmianie danych adresowych zgodnie z ust. 1 i 2, domniema się, że korespondencja wysłana na podany uprzednio adres została skutecznie doręczona.</w:t>
      </w:r>
    </w:p>
    <w:p w:rsidRPr="00F43351" w:rsidR="00A4236C" w:rsidP="00171672" w:rsidRDefault="000F1998" w14:paraId="3C25F9FF" w14:textId="7297BA32">
      <w:pPr>
        <w:widowControl w:val="0"/>
        <w:numPr>
          <w:ilvl w:val="0"/>
          <w:numId w:val="7"/>
        </w:numPr>
        <w:ind w:left="357" w:hanging="357"/>
        <w:jc w:val="both"/>
        <w:rPr>
          <w:rFonts w:ascii="Calibri" w:hAnsi="Calibri" w:eastAsia="Calibri" w:cs="Calibri"/>
          <w:color w:val="000000"/>
          <w:sz w:val="18"/>
          <w:szCs w:val="18"/>
        </w:rPr>
      </w:pPr>
      <w:r>
        <w:rPr>
          <w:rFonts w:ascii="Calibri" w:hAnsi="Calibri" w:eastAsia="Calibri" w:cs="Calibri"/>
          <w:color w:val="000000"/>
          <w:sz w:val="18"/>
          <w:szCs w:val="18"/>
        </w:rPr>
        <w:t xml:space="preserve">Za wyjątkiem przypadków wskazanych odrębnymi przepisami prawa, podstawowym narzędziem służącym do komunikowania się Uczelni ze Studentem i Studenta </w:t>
      </w:r>
      <w:r w:rsidR="0021348C">
        <w:rPr>
          <w:rFonts w:ascii="Calibri" w:hAnsi="Calibri" w:eastAsia="Calibri" w:cs="Calibri"/>
          <w:color w:val="000000"/>
          <w:sz w:val="18"/>
          <w:szCs w:val="18"/>
        </w:rPr>
        <w:br/>
      </w:r>
      <w:r>
        <w:rPr>
          <w:rFonts w:ascii="Calibri" w:hAnsi="Calibri" w:eastAsia="Calibri" w:cs="Calibri"/>
          <w:color w:val="000000"/>
          <w:sz w:val="18"/>
          <w:szCs w:val="18"/>
        </w:rPr>
        <w:t xml:space="preserve">z Uczelnią jest Extranet – wewnętrzny serwis internetowy, w którym systematycznie zamieszczane są informacje niezbędne Studentowi, w szczególności regulaminy </w:t>
      </w:r>
      <w:r w:rsidR="0021348C">
        <w:rPr>
          <w:rFonts w:ascii="Calibri" w:hAnsi="Calibri" w:eastAsia="Calibri" w:cs="Calibri"/>
          <w:color w:val="000000"/>
          <w:sz w:val="18"/>
          <w:szCs w:val="18"/>
        </w:rPr>
        <w:br/>
      </w:r>
      <w:r>
        <w:rPr>
          <w:rFonts w:ascii="Calibri" w:hAnsi="Calibri" w:eastAsia="Calibri" w:cs="Calibri"/>
          <w:color w:val="000000"/>
          <w:sz w:val="18"/>
          <w:szCs w:val="18"/>
        </w:rPr>
        <w:t>i zarządzenia dotyczące Studentów</w:t>
      </w:r>
      <w:r w:rsidR="00F43351">
        <w:rPr>
          <w:rFonts w:ascii="Calibri" w:hAnsi="Calibri" w:eastAsia="Calibri" w:cs="Calibri"/>
          <w:color w:val="000000"/>
          <w:sz w:val="18"/>
          <w:szCs w:val="18"/>
        </w:rPr>
        <w:t>.</w:t>
      </w:r>
    </w:p>
    <w:sectPr w:rsidRPr="00F43351" w:rsidR="00A4236C">
      <w:headerReference w:type="first" r:id="rId11"/>
      <w:pgSz w:w="11906" w:h="16838" w:orient="portrait"/>
      <w:pgMar w:top="720" w:right="720" w:bottom="720" w:left="720" w:header="0" w:footer="0" w:gutter="0"/>
      <w:pgNumType w:start="1"/>
      <w:cols w:equalWidth="0" w:space="708" w:num="2">
        <w:col w:w="4879" w:space="708"/>
        <w:col w:w="487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AC5" w:rsidRDefault="002A2AC5" w14:paraId="11B47D02" w14:textId="77777777">
      <w:r>
        <w:separator/>
      </w:r>
    </w:p>
  </w:endnote>
  <w:endnote w:type="continuationSeparator" w:id="0">
    <w:p w:rsidR="002A2AC5" w:rsidRDefault="002A2AC5" w14:paraId="4A5BF8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AC5" w:rsidRDefault="002A2AC5" w14:paraId="78A3E9AA" w14:textId="77777777">
      <w:r>
        <w:separator/>
      </w:r>
    </w:p>
  </w:footnote>
  <w:footnote w:type="continuationSeparator" w:id="0">
    <w:p w:rsidR="002A2AC5" w:rsidRDefault="002A2AC5" w14:paraId="401DBD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36C" w:rsidRDefault="000F1998" w14:paraId="3C25FA04" w14:textId="77777777">
    <w:pPr>
      <w:pBdr>
        <w:top w:val="nil"/>
        <w:left w:val="nil"/>
        <w:bottom w:val="nil"/>
        <w:right w:val="nil"/>
        <w:between w:val="nil"/>
      </w:pBdr>
      <w:tabs>
        <w:tab w:val="center" w:pos="4536"/>
        <w:tab w:val="right" w:pos="9072"/>
        <w:tab w:val="left" w:pos="678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623"/>
    <w:multiLevelType w:val="hybridMultilevel"/>
    <w:tmpl w:val="F2E6F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44885"/>
    <w:multiLevelType w:val="multilevel"/>
    <w:tmpl w:val="BF140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754D2"/>
    <w:multiLevelType w:val="multilevel"/>
    <w:tmpl w:val="9D86B9F8"/>
    <w:lvl w:ilvl="0">
      <w:start w:val="1"/>
      <w:numFmt w:val="decimal"/>
      <w:lvlText w:val="%1."/>
      <w:lvlJc w:val="left"/>
      <w:pPr>
        <w:ind w:left="0" w:firstLine="0"/>
      </w:pPr>
      <w:rPr>
        <w:rFonts w:ascii="Calibri" w:hAnsi="Calibri" w:eastAsia="Calibri" w:cs="Calibri"/>
        <w:sz w:val="19"/>
        <w:szCs w:val="19"/>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57B54E5"/>
    <w:multiLevelType w:val="hybridMultilevel"/>
    <w:tmpl w:val="6FCA0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B3927"/>
    <w:multiLevelType w:val="multilevel"/>
    <w:tmpl w:val="7ADA6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EE37A5"/>
    <w:multiLevelType w:val="multilevel"/>
    <w:tmpl w:val="F28C895C"/>
    <w:lvl w:ilvl="0">
      <w:start w:val="1"/>
      <w:numFmt w:val="decimal"/>
      <w:lvlText w:val="%1."/>
      <w:lvlJc w:val="left"/>
      <w:pPr>
        <w:ind w:left="0" w:firstLine="0"/>
      </w:pPr>
      <w:rPr>
        <w:rFonts w:ascii="Calibri" w:hAnsi="Calibri" w:eastAsia="Calibri" w:cs="Calibri"/>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2C4C174A"/>
    <w:multiLevelType w:val="multilevel"/>
    <w:tmpl w:val="367465A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5B62FD"/>
    <w:multiLevelType w:val="hybridMultilevel"/>
    <w:tmpl w:val="B0BA5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D3C8E"/>
    <w:multiLevelType w:val="multilevel"/>
    <w:tmpl w:val="98BE28AA"/>
    <w:lvl w:ilvl="0">
      <w:start w:val="1"/>
      <w:numFmt w:val="decimal"/>
      <w:lvlText w:val="%1."/>
      <w:lvlJc w:val="left"/>
      <w:pPr>
        <w:ind w:left="720" w:hanging="360"/>
      </w:pPr>
      <w:rPr>
        <w:rFonts w:ascii="Calibri" w:hAnsi="Calibri" w:eastAsia="Calibri" w:cs="Calibri"/>
        <w:sz w:val="20"/>
        <w:szCs w:val="20"/>
      </w:rPr>
    </w:lvl>
    <w:lvl w:ilvl="1">
      <w:start w:val="1"/>
      <w:numFmt w:val="lowerLetter"/>
      <w:lvlText w:val="%2."/>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rPr>
        <w:rFonts w:ascii="Times New Roman" w:hAnsi="Times New Roman" w:eastAsia="Times New Roman" w:cs="Times New Roman"/>
      </w:rPr>
    </w:lvl>
    <w:lvl w:ilvl="3">
      <w:start w:val="1"/>
      <w:numFmt w:val="decimal"/>
      <w:lvlText w:val="%4."/>
      <w:lvlJc w:val="left"/>
      <w:pPr>
        <w:ind w:left="2880" w:hanging="360"/>
      </w:pPr>
      <w:rPr>
        <w:rFonts w:ascii="Times New Roman" w:hAnsi="Times New Roman" w:eastAsia="Times New Roman" w:cs="Times New Roman"/>
      </w:rPr>
    </w:lvl>
    <w:lvl w:ilvl="4">
      <w:start w:val="1"/>
      <w:numFmt w:val="lowerLetter"/>
      <w:lvlText w:val="%5."/>
      <w:lvlJc w:val="left"/>
      <w:pPr>
        <w:ind w:left="3600" w:hanging="360"/>
      </w:pPr>
      <w:rPr>
        <w:rFonts w:ascii="Times New Roman" w:hAnsi="Times New Roman" w:eastAsia="Times New Roman" w:cs="Times New Roman"/>
      </w:rPr>
    </w:lvl>
    <w:lvl w:ilvl="5">
      <w:start w:val="1"/>
      <w:numFmt w:val="lowerRoman"/>
      <w:lvlText w:val="%6."/>
      <w:lvlJc w:val="right"/>
      <w:pPr>
        <w:ind w:left="4320" w:hanging="180"/>
      </w:pPr>
      <w:rPr>
        <w:rFonts w:ascii="Times New Roman" w:hAnsi="Times New Roman" w:eastAsia="Times New Roman" w:cs="Times New Roman"/>
      </w:rPr>
    </w:lvl>
    <w:lvl w:ilvl="6">
      <w:start w:val="1"/>
      <w:numFmt w:val="decimal"/>
      <w:lvlText w:val="%7."/>
      <w:lvlJc w:val="left"/>
      <w:pPr>
        <w:ind w:left="5040" w:hanging="360"/>
      </w:pPr>
      <w:rPr>
        <w:rFonts w:ascii="Times New Roman" w:hAnsi="Times New Roman" w:eastAsia="Times New Roman" w:cs="Times New Roman"/>
      </w:rPr>
    </w:lvl>
    <w:lvl w:ilvl="7">
      <w:start w:val="1"/>
      <w:numFmt w:val="lowerLetter"/>
      <w:lvlText w:val="%8."/>
      <w:lvlJc w:val="left"/>
      <w:pPr>
        <w:ind w:left="5760" w:hanging="360"/>
      </w:pPr>
      <w:rPr>
        <w:rFonts w:ascii="Times New Roman" w:hAnsi="Times New Roman" w:eastAsia="Times New Roman" w:cs="Times New Roman"/>
      </w:rPr>
    </w:lvl>
    <w:lvl w:ilvl="8">
      <w:start w:val="1"/>
      <w:numFmt w:val="lowerRoman"/>
      <w:lvlText w:val="%9."/>
      <w:lvlJc w:val="right"/>
      <w:pPr>
        <w:ind w:left="6480" w:hanging="180"/>
      </w:pPr>
      <w:rPr>
        <w:rFonts w:ascii="Times New Roman" w:hAnsi="Times New Roman" w:eastAsia="Times New Roman" w:cs="Times New Roman"/>
      </w:rPr>
    </w:lvl>
  </w:abstractNum>
  <w:abstractNum w:abstractNumId="9" w15:restartNumberingAfterBreak="0">
    <w:nsid w:val="46963157"/>
    <w:multiLevelType w:val="multilevel"/>
    <w:tmpl w:val="17C07C60"/>
    <w:lvl w:ilvl="0">
      <w:start w:val="1"/>
      <w:numFmt w:val="decimal"/>
      <w:lvlText w:val="%1."/>
      <w:lvlJc w:val="left"/>
      <w:pPr>
        <w:ind w:left="36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C83115"/>
    <w:multiLevelType w:val="multilevel"/>
    <w:tmpl w:val="6F76A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2F1A34"/>
    <w:multiLevelType w:val="multilevel"/>
    <w:tmpl w:val="0DA2622C"/>
    <w:lvl w:ilvl="0">
      <w:start w:val="1"/>
      <w:numFmt w:val="decimal"/>
      <w:lvlText w:val="%1."/>
      <w:lvlJc w:val="left"/>
      <w:pPr>
        <w:ind w:left="360" w:hanging="360"/>
      </w:pPr>
      <w:rPr>
        <w:i w:val="0"/>
        <w:color w:val="000000"/>
      </w:rPr>
    </w:lvl>
    <w:lvl w:ilvl="1">
      <w:start w:val="1"/>
      <w:numFmt w:val="lowerLetter"/>
      <w:lvlText w:val="%2)"/>
      <w:lvlJc w:val="left"/>
      <w:pPr>
        <w:ind w:left="1069" w:hanging="360"/>
      </w:pPr>
      <w:rPr>
        <w:rFonts w:ascii="Calibri" w:hAnsi="Calibri" w:eastAsia="Calibri" w:cs="Calibri"/>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F7447E"/>
    <w:multiLevelType w:val="multilevel"/>
    <w:tmpl w:val="CE8A1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C62794"/>
    <w:multiLevelType w:val="multilevel"/>
    <w:tmpl w:val="03A4FFA0"/>
    <w:lvl w:ilvl="0">
      <w:start w:val="1"/>
      <w:numFmt w:val="decimal"/>
      <w:lvlText w:val="%1."/>
      <w:lvlJc w:val="left"/>
      <w:pPr>
        <w:ind w:left="360" w:hanging="360"/>
      </w:pPr>
      <w:rPr>
        <w:rFonts w:ascii="Calibri" w:hAnsi="Calibri" w:eastAsia="Calibri" w:cs="Calibri"/>
        <w:color w:val="000000"/>
      </w:rPr>
    </w:lvl>
    <w:lvl w:ilvl="1">
      <w:start w:val="1"/>
      <w:numFmt w:val="lowerLetter"/>
      <w:lvlText w:val="%2."/>
      <w:lvlJc w:val="left"/>
      <w:pPr>
        <w:ind w:left="1080" w:hanging="360"/>
      </w:pPr>
      <w:rPr>
        <w:rFonts w:ascii="Times New Roman" w:hAnsi="Times New Roman" w:eastAsia="Times New Roman" w:cs="Times New Roman"/>
      </w:rPr>
    </w:lvl>
    <w:lvl w:ilvl="2">
      <w:start w:val="1"/>
      <w:numFmt w:val="lowerRoman"/>
      <w:lvlText w:val="%3."/>
      <w:lvlJc w:val="right"/>
      <w:pPr>
        <w:ind w:left="1800" w:hanging="180"/>
      </w:pPr>
      <w:rPr>
        <w:rFonts w:ascii="Times New Roman" w:hAnsi="Times New Roman" w:eastAsia="Times New Roman" w:cs="Times New Roman"/>
      </w:rPr>
    </w:lvl>
    <w:lvl w:ilvl="3">
      <w:start w:val="1"/>
      <w:numFmt w:val="decimal"/>
      <w:lvlText w:val="%4."/>
      <w:lvlJc w:val="left"/>
      <w:pPr>
        <w:ind w:left="2520" w:hanging="360"/>
      </w:pPr>
      <w:rPr>
        <w:rFonts w:ascii="Times New Roman" w:hAnsi="Times New Roman" w:eastAsia="Times New Roman" w:cs="Times New Roman"/>
      </w:rPr>
    </w:lvl>
    <w:lvl w:ilvl="4">
      <w:start w:val="1"/>
      <w:numFmt w:val="lowerLetter"/>
      <w:lvlText w:val="%5."/>
      <w:lvlJc w:val="left"/>
      <w:pPr>
        <w:ind w:left="3240" w:hanging="360"/>
      </w:pPr>
      <w:rPr>
        <w:rFonts w:ascii="Times New Roman" w:hAnsi="Times New Roman" w:eastAsia="Times New Roman" w:cs="Times New Roman"/>
      </w:rPr>
    </w:lvl>
    <w:lvl w:ilvl="5">
      <w:start w:val="1"/>
      <w:numFmt w:val="lowerRoman"/>
      <w:lvlText w:val="%6."/>
      <w:lvlJc w:val="right"/>
      <w:pPr>
        <w:ind w:left="3960" w:hanging="180"/>
      </w:pPr>
      <w:rPr>
        <w:rFonts w:ascii="Times New Roman" w:hAnsi="Times New Roman" w:eastAsia="Times New Roman" w:cs="Times New Roman"/>
      </w:rPr>
    </w:lvl>
    <w:lvl w:ilvl="6">
      <w:start w:val="1"/>
      <w:numFmt w:val="decimal"/>
      <w:lvlText w:val="%7."/>
      <w:lvlJc w:val="left"/>
      <w:pPr>
        <w:ind w:left="4680" w:hanging="360"/>
      </w:pPr>
      <w:rPr>
        <w:rFonts w:ascii="Times New Roman" w:hAnsi="Times New Roman" w:eastAsia="Times New Roman" w:cs="Times New Roman"/>
      </w:rPr>
    </w:lvl>
    <w:lvl w:ilvl="7">
      <w:start w:val="1"/>
      <w:numFmt w:val="lowerLetter"/>
      <w:lvlText w:val="%8."/>
      <w:lvlJc w:val="left"/>
      <w:pPr>
        <w:ind w:left="5400" w:hanging="360"/>
      </w:pPr>
      <w:rPr>
        <w:rFonts w:ascii="Times New Roman" w:hAnsi="Times New Roman" w:eastAsia="Times New Roman" w:cs="Times New Roman"/>
      </w:rPr>
    </w:lvl>
    <w:lvl w:ilvl="8">
      <w:start w:val="1"/>
      <w:numFmt w:val="lowerRoman"/>
      <w:lvlText w:val="%9."/>
      <w:lvlJc w:val="right"/>
      <w:pPr>
        <w:ind w:left="6120" w:hanging="180"/>
      </w:pPr>
      <w:rPr>
        <w:rFonts w:ascii="Times New Roman" w:hAnsi="Times New Roman" w:eastAsia="Times New Roman" w:cs="Times New Roman"/>
      </w:rPr>
    </w:lvl>
  </w:abstractNum>
  <w:abstractNum w:abstractNumId="14" w15:restartNumberingAfterBreak="0">
    <w:nsid w:val="7BCF7F63"/>
    <w:multiLevelType w:val="multilevel"/>
    <w:tmpl w:val="90360D4E"/>
    <w:lvl w:ilvl="0">
      <w:start w:val="1"/>
      <w:numFmt w:val="decimal"/>
      <w:lvlText w:val="%1."/>
      <w:lvlJc w:val="left"/>
      <w:pPr>
        <w:ind w:left="360" w:hanging="360"/>
      </w:pPr>
      <w:rPr>
        <w:i w:val="0"/>
        <w:color w:val="000000"/>
      </w:rPr>
    </w:lvl>
    <w:lvl w:ilvl="1">
      <w:start w:val="1"/>
      <w:numFmt w:val="lowerLetter"/>
      <w:lvlText w:val="%2)"/>
      <w:lvlJc w:val="left"/>
      <w:pPr>
        <w:ind w:left="1069" w:hanging="360"/>
      </w:pPr>
      <w:rPr>
        <w:rFonts w:ascii="Calibri" w:hAnsi="Calibri"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8715622">
    <w:abstractNumId w:val="8"/>
  </w:num>
  <w:num w:numId="2" w16cid:durableId="1086609467">
    <w:abstractNumId w:val="9"/>
  </w:num>
  <w:num w:numId="3" w16cid:durableId="162087175">
    <w:abstractNumId w:val="12"/>
  </w:num>
  <w:num w:numId="4" w16cid:durableId="1415663783">
    <w:abstractNumId w:val="6"/>
  </w:num>
  <w:num w:numId="5" w16cid:durableId="1272741118">
    <w:abstractNumId w:val="10"/>
  </w:num>
  <w:num w:numId="6" w16cid:durableId="56559559">
    <w:abstractNumId w:val="1"/>
  </w:num>
  <w:num w:numId="7" w16cid:durableId="2135248123">
    <w:abstractNumId w:val="2"/>
  </w:num>
  <w:num w:numId="8" w16cid:durableId="739601353">
    <w:abstractNumId w:val="14"/>
  </w:num>
  <w:num w:numId="9" w16cid:durableId="1082146317">
    <w:abstractNumId w:val="11"/>
  </w:num>
  <w:num w:numId="10" w16cid:durableId="603611121">
    <w:abstractNumId w:val="5"/>
  </w:num>
  <w:num w:numId="11" w16cid:durableId="2061853509">
    <w:abstractNumId w:val="13"/>
  </w:num>
  <w:num w:numId="12" w16cid:durableId="443426399">
    <w:abstractNumId w:val="4"/>
  </w:num>
  <w:num w:numId="13" w16cid:durableId="10647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6966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884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5388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118349">
    <w:abstractNumId w:val="0"/>
  </w:num>
  <w:num w:numId="18" w16cid:durableId="1903442664">
    <w:abstractNumId w:val="3"/>
  </w:num>
  <w:num w:numId="19" w16cid:durableId="41270233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6C"/>
    <w:rsid w:val="00000000"/>
    <w:rsid w:val="000B24F9"/>
    <w:rsid w:val="000D6E19"/>
    <w:rsid w:val="000F1998"/>
    <w:rsid w:val="00171672"/>
    <w:rsid w:val="00177A65"/>
    <w:rsid w:val="001F1DCD"/>
    <w:rsid w:val="0021348C"/>
    <w:rsid w:val="00264F46"/>
    <w:rsid w:val="002A2AC5"/>
    <w:rsid w:val="003E6669"/>
    <w:rsid w:val="004D0430"/>
    <w:rsid w:val="00757292"/>
    <w:rsid w:val="008B5406"/>
    <w:rsid w:val="008D67CA"/>
    <w:rsid w:val="008F6810"/>
    <w:rsid w:val="00917E05"/>
    <w:rsid w:val="009333AB"/>
    <w:rsid w:val="00991CFA"/>
    <w:rsid w:val="009B26D2"/>
    <w:rsid w:val="009E5AED"/>
    <w:rsid w:val="009F5C98"/>
    <w:rsid w:val="00A4236C"/>
    <w:rsid w:val="00AB7588"/>
    <w:rsid w:val="00B634A7"/>
    <w:rsid w:val="00C83AD4"/>
    <w:rsid w:val="00CC595D"/>
    <w:rsid w:val="00D27720"/>
    <w:rsid w:val="00D65F3E"/>
    <w:rsid w:val="00E06C62"/>
    <w:rsid w:val="00E32208"/>
    <w:rsid w:val="00E9547A"/>
    <w:rsid w:val="00F43351"/>
    <w:rsid w:val="00F572A2"/>
    <w:rsid w:val="50C07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F971"/>
  <w15:docId w15:val="{1968F8AA-A12B-44B8-9607-297A55E6B4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CB65E1"/>
  </w:style>
  <w:style w:type="paragraph" w:styleId="Nagwek1">
    <w:name w:val="heading 1"/>
    <w:basedOn w:val="Normalny"/>
    <w:next w:val="Normalny"/>
    <w:link w:val="Nagwek1Znak"/>
    <w:qFormat/>
    <w:rsid w:val="00CB65E1"/>
    <w:pPr>
      <w:keepNext/>
      <w:jc w:val="both"/>
      <w:outlineLvl w:val="0"/>
    </w:pPr>
    <w:rPr>
      <w:b/>
      <w:bCs/>
    </w:rPr>
  </w:style>
  <w:style w:type="paragraph" w:styleId="Nagwek2">
    <w:name w:val="heading 2"/>
    <w:basedOn w:val="Normalny"/>
    <w:next w:val="Normalny"/>
    <w:link w:val="Nagwek2Znak"/>
    <w:qFormat/>
    <w:rsid w:val="00CB65E1"/>
    <w:pPr>
      <w:keepNext/>
      <w:jc w:val="center"/>
      <w:outlineLvl w:val="1"/>
    </w:pPr>
    <w:rPr>
      <w:b/>
      <w:bCs/>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link w:val="Nagwek5Znak"/>
    <w:uiPriority w:val="9"/>
    <w:semiHidden/>
    <w:unhideWhenUsed/>
    <w:qFormat/>
    <w:rsid w:val="00022490"/>
    <w:pPr>
      <w:keepNext/>
      <w:keepLines/>
      <w:spacing w:before="200"/>
      <w:outlineLvl w:val="4"/>
    </w:pPr>
    <w:rPr>
      <w:rFonts w:asciiTheme="majorHAnsi" w:hAnsiTheme="majorHAnsi" w:eastAsiaTheme="majorEastAsia" w:cstheme="majorBidi"/>
      <w:color w:val="243F60" w:themeColor="accent1" w:themeShade="7F"/>
    </w:rPr>
  </w:style>
  <w:style w:type="paragraph" w:styleId="Nagwek6">
    <w:name w:val="heading 6"/>
    <w:basedOn w:val="Normalny"/>
    <w:next w:val="Normalny"/>
    <w:pPr>
      <w:keepNext/>
      <w:keepLines/>
      <w:spacing w:before="200" w:after="40"/>
      <w:outlineLvl w:val="5"/>
    </w:pPr>
    <w:rPr>
      <w:b/>
      <w:sz w:val="20"/>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Nagwek1Znak" w:customStyle="1">
    <w:name w:val="Nagłówek 1 Znak"/>
    <w:basedOn w:val="Domylnaczcionkaakapitu"/>
    <w:link w:val="Nagwek1"/>
    <w:rsid w:val="00CB65E1"/>
    <w:rPr>
      <w:rFonts w:ascii="Times New Roman" w:hAnsi="Times New Roman" w:eastAsia="Times New Roman" w:cs="Times New Roman"/>
      <w:b/>
      <w:bCs/>
      <w:sz w:val="24"/>
      <w:szCs w:val="24"/>
      <w:lang w:eastAsia="pl-PL"/>
    </w:rPr>
  </w:style>
  <w:style w:type="character" w:styleId="Nagwek2Znak" w:customStyle="1">
    <w:name w:val="Nagłówek 2 Znak"/>
    <w:basedOn w:val="Domylnaczcionkaakapitu"/>
    <w:link w:val="Nagwek2"/>
    <w:rsid w:val="00CB65E1"/>
    <w:rPr>
      <w:rFonts w:ascii="Times New Roman" w:hAnsi="Times New Roman" w:eastAsia="Times New Roman" w:cs="Times New Roman"/>
      <w:b/>
      <w:bCs/>
      <w:sz w:val="24"/>
      <w:szCs w:val="24"/>
      <w:lang w:eastAsia="pl-PL"/>
    </w:rPr>
  </w:style>
  <w:style w:type="paragraph" w:styleId="Tekstpodstawowywcity">
    <w:name w:val="Body Text Indent"/>
    <w:basedOn w:val="Normalny"/>
    <w:link w:val="TekstpodstawowywcityZnak"/>
    <w:rsid w:val="00CB65E1"/>
    <w:pPr>
      <w:jc w:val="both"/>
    </w:pPr>
  </w:style>
  <w:style w:type="character" w:styleId="TekstpodstawowywcityZnak" w:customStyle="1">
    <w:name w:val="Tekst podstawowy wcięty Znak"/>
    <w:basedOn w:val="Domylnaczcionkaakapitu"/>
    <w:link w:val="Tekstpodstawowywcity"/>
    <w:rsid w:val="00CB65E1"/>
    <w:rPr>
      <w:rFonts w:ascii="Times New Roman" w:hAnsi="Times New Roman" w:eastAsia="Times New Roman" w:cs="Times New Roman"/>
      <w:sz w:val="24"/>
      <w:szCs w:val="24"/>
      <w:lang w:eastAsia="pl-PL"/>
    </w:rPr>
  </w:style>
  <w:style w:type="paragraph" w:styleId="BodyText21" w:customStyle="1">
    <w:name w:val="Body Text 21"/>
    <w:basedOn w:val="Normalny"/>
    <w:rsid w:val="00CB65E1"/>
    <w:pPr>
      <w:widowControl w:val="0"/>
      <w:autoSpaceDE w:val="0"/>
      <w:autoSpaceDN w:val="0"/>
    </w:pPr>
    <w:rPr>
      <w:rFonts w:ascii="Book Antiqua" w:hAnsi="Book Antiqua" w:cs="Book Antiqua"/>
      <w:sz w:val="20"/>
      <w:szCs w:val="20"/>
    </w:rPr>
  </w:style>
  <w:style w:type="paragraph" w:styleId="Nagwek">
    <w:name w:val="header"/>
    <w:basedOn w:val="Normalny"/>
    <w:link w:val="NagwekZnak"/>
    <w:uiPriority w:val="99"/>
    <w:rsid w:val="00CB65E1"/>
    <w:pPr>
      <w:tabs>
        <w:tab w:val="center" w:pos="4536"/>
        <w:tab w:val="right" w:pos="9072"/>
      </w:tabs>
    </w:pPr>
  </w:style>
  <w:style w:type="character" w:styleId="NagwekZnak" w:customStyle="1">
    <w:name w:val="Nagłówek Znak"/>
    <w:basedOn w:val="Domylnaczcionkaakapitu"/>
    <w:link w:val="Nagwek"/>
    <w:uiPriority w:val="99"/>
    <w:rsid w:val="00CB65E1"/>
    <w:rPr>
      <w:rFonts w:ascii="Times New Roman" w:hAnsi="Times New Roman" w:eastAsia="Times New Roman" w:cs="Times New Roman"/>
      <w:sz w:val="24"/>
      <w:szCs w:val="24"/>
      <w:lang w:eastAsia="pl-PL"/>
    </w:rPr>
  </w:style>
  <w:style w:type="paragraph" w:styleId="Akapitzlist1" w:customStyle="1">
    <w:name w:val="Akapit z listą1"/>
    <w:basedOn w:val="Normalny"/>
    <w:rsid w:val="00CB65E1"/>
    <w:pPr>
      <w:ind w:left="720"/>
    </w:pPr>
  </w:style>
  <w:style w:type="paragraph" w:styleId="Akapitzlist">
    <w:name w:val="List Paragraph"/>
    <w:basedOn w:val="Normalny"/>
    <w:uiPriority w:val="34"/>
    <w:qFormat/>
    <w:rsid w:val="00AF3C9D"/>
    <w:pPr>
      <w:ind w:left="720"/>
      <w:contextualSpacing/>
    </w:pPr>
  </w:style>
  <w:style w:type="character" w:styleId="Odwoaniedokomentarza">
    <w:name w:val="annotation reference"/>
    <w:basedOn w:val="Domylnaczcionkaakapitu"/>
    <w:uiPriority w:val="99"/>
    <w:semiHidden/>
    <w:unhideWhenUsed/>
    <w:rsid w:val="00B1263E"/>
    <w:rPr>
      <w:sz w:val="16"/>
      <w:szCs w:val="16"/>
    </w:rPr>
  </w:style>
  <w:style w:type="paragraph" w:styleId="Tekstkomentarza">
    <w:name w:val="annotation text"/>
    <w:basedOn w:val="Normalny"/>
    <w:link w:val="TekstkomentarzaZnak"/>
    <w:uiPriority w:val="99"/>
    <w:unhideWhenUsed/>
    <w:rsid w:val="00B1263E"/>
    <w:rPr>
      <w:sz w:val="20"/>
      <w:szCs w:val="20"/>
    </w:rPr>
  </w:style>
  <w:style w:type="character" w:styleId="TekstkomentarzaZnak" w:customStyle="1">
    <w:name w:val="Tekst komentarza Znak"/>
    <w:basedOn w:val="Domylnaczcionkaakapitu"/>
    <w:link w:val="Tekstkomentarza"/>
    <w:uiPriority w:val="99"/>
    <w:rsid w:val="00B1263E"/>
    <w:rPr>
      <w:rFonts w:ascii="Times New Roman" w:hAnsi="Times New Roman" w:eastAsia="Times New Roman"/>
    </w:rPr>
  </w:style>
  <w:style w:type="paragraph" w:styleId="Tematkomentarza">
    <w:name w:val="annotation subject"/>
    <w:basedOn w:val="Tekstkomentarza"/>
    <w:next w:val="Tekstkomentarza"/>
    <w:link w:val="TematkomentarzaZnak"/>
    <w:uiPriority w:val="99"/>
    <w:semiHidden/>
    <w:unhideWhenUsed/>
    <w:rsid w:val="00B1263E"/>
    <w:rPr>
      <w:b/>
      <w:bCs/>
    </w:rPr>
  </w:style>
  <w:style w:type="character" w:styleId="TematkomentarzaZnak" w:customStyle="1">
    <w:name w:val="Temat komentarza Znak"/>
    <w:basedOn w:val="TekstkomentarzaZnak"/>
    <w:link w:val="Tematkomentarza"/>
    <w:uiPriority w:val="99"/>
    <w:semiHidden/>
    <w:rsid w:val="00B1263E"/>
    <w:rPr>
      <w:rFonts w:ascii="Times New Roman" w:hAnsi="Times New Roman" w:eastAsia="Times New Roman"/>
      <w:b/>
      <w:bCs/>
    </w:rPr>
  </w:style>
  <w:style w:type="paragraph" w:styleId="Tekstdymka">
    <w:name w:val="Balloon Text"/>
    <w:basedOn w:val="Normalny"/>
    <w:link w:val="TekstdymkaZnak"/>
    <w:uiPriority w:val="99"/>
    <w:semiHidden/>
    <w:unhideWhenUsed/>
    <w:rsid w:val="00B1263E"/>
    <w:rPr>
      <w:rFonts w:ascii="Tahoma" w:hAnsi="Tahoma" w:cs="Tahoma"/>
      <w:sz w:val="16"/>
      <w:szCs w:val="16"/>
    </w:rPr>
  </w:style>
  <w:style w:type="character" w:styleId="TekstdymkaZnak" w:customStyle="1">
    <w:name w:val="Tekst dymka Znak"/>
    <w:basedOn w:val="Domylnaczcionkaakapitu"/>
    <w:link w:val="Tekstdymka"/>
    <w:uiPriority w:val="99"/>
    <w:semiHidden/>
    <w:rsid w:val="00B1263E"/>
    <w:rPr>
      <w:rFonts w:ascii="Tahoma" w:hAnsi="Tahoma" w:eastAsia="Times New Roman" w:cs="Tahoma"/>
      <w:sz w:val="16"/>
      <w:szCs w:val="16"/>
    </w:rPr>
  </w:style>
  <w:style w:type="paragraph" w:styleId="Standard" w:customStyle="1">
    <w:name w:val="Standard"/>
    <w:rsid w:val="00691432"/>
    <w:pPr>
      <w:suppressAutoHyphens/>
      <w:autoSpaceDN w:val="0"/>
      <w:spacing w:before="280" w:after="280" w:line="276" w:lineRule="auto"/>
      <w:ind w:left="1077" w:hanging="357"/>
      <w:textAlignment w:val="baseline"/>
    </w:pPr>
    <w:rPr>
      <w:rFonts w:cs="Calibri"/>
      <w:kern w:val="3"/>
      <w:sz w:val="22"/>
      <w:szCs w:val="22"/>
      <w:lang w:eastAsia="zh-CN"/>
    </w:rPr>
  </w:style>
  <w:style w:type="numbering" w:styleId="WW8Num3" w:customStyle="1">
    <w:name w:val="WW8Num3"/>
    <w:basedOn w:val="Bezlisty"/>
    <w:rsid w:val="00691432"/>
  </w:style>
  <w:style w:type="paragraph" w:styleId="Stopka">
    <w:name w:val="footer"/>
    <w:basedOn w:val="Normalny"/>
    <w:link w:val="StopkaZnak"/>
    <w:uiPriority w:val="99"/>
    <w:unhideWhenUsed/>
    <w:rsid w:val="00A95C65"/>
    <w:pPr>
      <w:tabs>
        <w:tab w:val="center" w:pos="4536"/>
        <w:tab w:val="right" w:pos="9072"/>
      </w:tabs>
    </w:pPr>
  </w:style>
  <w:style w:type="character" w:styleId="StopkaZnak" w:customStyle="1">
    <w:name w:val="Stopka Znak"/>
    <w:basedOn w:val="Domylnaczcionkaakapitu"/>
    <w:link w:val="Stopka"/>
    <w:uiPriority w:val="99"/>
    <w:rsid w:val="00A95C65"/>
    <w:rPr>
      <w:rFonts w:ascii="Times New Roman" w:hAnsi="Times New Roman" w:eastAsia="Times New Roman"/>
      <w:sz w:val="24"/>
      <w:szCs w:val="24"/>
    </w:rPr>
  </w:style>
  <w:style w:type="character" w:styleId="Nagwek5Znak" w:customStyle="1">
    <w:name w:val="Nagłówek 5 Znak"/>
    <w:basedOn w:val="Domylnaczcionkaakapitu"/>
    <w:link w:val="Nagwek5"/>
    <w:rsid w:val="00022490"/>
    <w:rPr>
      <w:rFonts w:asciiTheme="majorHAnsi" w:hAnsiTheme="majorHAnsi" w:eastAsiaTheme="majorEastAsia" w:cstheme="majorBidi"/>
      <w:color w:val="243F60" w:themeColor="accent1" w:themeShade="7F"/>
      <w:sz w:val="24"/>
      <w:szCs w:val="24"/>
    </w:rPr>
  </w:style>
  <w:style w:type="numbering" w:styleId="WW8Num31" w:customStyle="1">
    <w:name w:val="WW8Num31"/>
    <w:basedOn w:val="Bezlisty"/>
    <w:rsid w:val="00022490"/>
  </w:style>
  <w:style w:type="numbering" w:styleId="WW8Num5" w:customStyle="1">
    <w:name w:val="WW8Num5"/>
    <w:basedOn w:val="Bezlisty"/>
    <w:rsid w:val="00022490"/>
  </w:style>
  <w:style w:type="numbering" w:styleId="WW8Num6" w:customStyle="1">
    <w:name w:val="WW8Num6"/>
    <w:basedOn w:val="Bezlisty"/>
    <w:rsid w:val="00022490"/>
  </w:style>
  <w:style w:type="numbering" w:styleId="WW8Num9" w:customStyle="1">
    <w:name w:val="WW8Num9"/>
    <w:basedOn w:val="Bezlisty"/>
    <w:rsid w:val="00022490"/>
  </w:style>
  <w:style w:type="numbering" w:styleId="WW8Num16" w:customStyle="1">
    <w:name w:val="WW8Num16"/>
    <w:basedOn w:val="Bezlisty"/>
    <w:rsid w:val="00022490"/>
  </w:style>
  <w:style w:type="numbering" w:styleId="WW8Num32" w:customStyle="1">
    <w:name w:val="WW8Num32"/>
    <w:basedOn w:val="Bezlisty"/>
    <w:rsid w:val="00022490"/>
  </w:style>
  <w:style w:type="character" w:styleId="Hipercze">
    <w:name w:val="Hyperlink"/>
    <w:basedOn w:val="Domylnaczcionkaakapitu"/>
    <w:uiPriority w:val="99"/>
    <w:unhideWhenUsed/>
    <w:rsid w:val="00B847E2"/>
    <w:rPr>
      <w:color w:val="0000FF" w:themeColor="hyperlink"/>
      <w:u w:val="single"/>
    </w:rPr>
  </w:style>
  <w:style w:type="paragraph" w:styleId="Podtytu">
    <w:name w:val="Subtitle"/>
    <w:basedOn w:val="Normalny"/>
    <w:next w:val="Normalny"/>
    <w:pPr>
      <w:keepNext/>
      <w:keepLines/>
      <w:spacing w:before="360" w:after="80"/>
    </w:pPr>
    <w:rPr>
      <w:rFonts w:ascii="Georgia" w:hAnsi="Georgia" w:eastAsia="Georgia" w:cs="Georgia"/>
      <w:i/>
      <w:color w:val="666666"/>
      <w:sz w:val="48"/>
      <w:szCs w:val="48"/>
    </w:rPr>
  </w:style>
  <w:style w:type="paragraph" w:styleId="Poprawka">
    <w:name w:val="Revision"/>
    <w:hidden/>
    <w:uiPriority w:val="99"/>
    <w:semiHidden/>
    <w:rsid w:val="000D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5bf604210d9442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9ceb8d-c290-4926-84d6-8fe36faaf763}"/>
      </w:docPartPr>
      <w:docPartBody>
        <w:p w14:paraId="65B1F621">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16" ma:contentTypeDescription="Utwórz nowy dokument." ma:contentTypeScope="" ma:versionID="eca9df1e3b8b433d3c455cb5cb0166af">
  <xsd:schema xmlns:xsd="http://www.w3.org/2001/XMLSchema" xmlns:xs="http://www.w3.org/2001/XMLSchema" xmlns:p="http://schemas.microsoft.com/office/2006/metadata/properties" xmlns:ns2="158e1a0e-b57a-440a-b00e-e115b0a81049" xmlns:ns3="68b6e1ef-c896-42c3-9c0c-2be6ca38a994" targetNamespace="http://schemas.microsoft.com/office/2006/metadata/properties" ma:root="true" ma:fieldsID="0da6c834eeb931fa3416d82dabfb45ba" ns2:_="" ns3:_="">
    <xsd:import namespace="158e1a0e-b57a-440a-b00e-e115b0a81049"/>
    <xsd:import namespace="68b6e1ef-c896-42c3-9c0c-2be6ca38a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d134e4b8-377d-442c-b5bd-7a06feb52b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6e1ef-c896-42c3-9c0c-2be6ca38a99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b46f8ed-3da4-48e6-9c2a-80c994dcf3b2}" ma:internalName="TaxCatchAll" ma:showField="CatchAllData" ma:web="68b6e1ef-c896-42c3-9c0c-2be6ca38a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4qAFXnbGa0oHYPPjcVXR+ZZIFVw==">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8e1a0e-b57a-440a-b00e-e115b0a81049">
      <Terms xmlns="http://schemas.microsoft.com/office/infopath/2007/PartnerControls"/>
    </lcf76f155ced4ddcb4097134ff3c332f>
    <TaxCatchAll xmlns="68b6e1ef-c896-42c3-9c0c-2be6ca38a994" xsi:nil="true"/>
  </documentManagement>
</p:properties>
</file>

<file path=customXml/itemProps1.xml><?xml version="1.0" encoding="utf-8"?>
<ds:datastoreItem xmlns:ds="http://schemas.openxmlformats.org/officeDocument/2006/customXml" ds:itemID="{3A412748-1F61-4CA4-A1C6-D10F504DCEA4}">
  <ds:schemaRefs>
    <ds:schemaRef ds:uri="http://schemas.microsoft.com/sharepoint/v3/contenttype/forms"/>
  </ds:schemaRefs>
</ds:datastoreItem>
</file>

<file path=customXml/itemProps2.xml><?xml version="1.0" encoding="utf-8"?>
<ds:datastoreItem xmlns:ds="http://schemas.openxmlformats.org/officeDocument/2006/customXml" ds:itemID="{81BD8F29-6CCD-42C2-ADC0-B7319F1DCA61}"/>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0DEC2CF-EA2D-45CF-95B4-0600ADDEBC3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Agata Mańczak</cp:lastModifiedBy>
  <cp:revision>7</cp:revision>
  <dcterms:created xsi:type="dcterms:W3CDTF">2023-03-01T07:00:00Z</dcterms:created>
  <dcterms:modified xsi:type="dcterms:W3CDTF">2023-03-06T12:23:33Z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1741887062</vt:i4>
  </property>
  <property fmtid="{D5CDD505-2E9C-101B-9397-08002B2CF9AE}" pid="3" name="ContentTypeId">
    <vt:lpwstr>0x01010023F7A8E0F2F49D43A4BB2521625CCD4C</vt:lpwstr>
  </property>
</Properties>
</file>