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to use a discount/promotional code? (LanguageCert LTE)</w:t>
      </w:r>
    </w:p>
    <w:p>
      <w:pPr>
        <w:pStyle w:val="ListNumber"/>
      </w:pPr>
      <w:r>
        <w:rPr>
          <w:sz w:val="22"/>
        </w:rPr>
        <w:t>Register for the exam, which you can take online from home: https://www.languagecert.org/en/language-exams/english/languagecert-lte</w:t>
      </w:r>
    </w:p>
    <w:p>
      <w:pPr>
        <w:pStyle w:val="ListNumber"/>
      </w:pPr>
      <w:r>
        <w:rPr>
          <w:sz w:val="22"/>
        </w:rPr>
        <w:t>Select the red dot and click 'Book'.</w:t>
      </w:r>
    </w:p>
    <w:p>
      <w:pPr>
        <w:pStyle w:val="ListNumber"/>
      </w:pPr>
      <w:r>
        <w:rPr>
          <w:sz w:val="22"/>
        </w:rPr>
        <w:t>Enter your promotional code and click 'Apply'.</w:t>
      </w:r>
    </w:p>
    <w:p>
      <w:pPr>
        <w:pStyle w:val="ListNumber"/>
      </w:pPr>
      <w:r>
        <w:rPr>
          <w:sz w:val="22"/>
        </w:rPr>
        <w:t>You will see the applied code and discount (which may vary by the country you are registering from); click 'Schedule' or 'Edit Date &amp; Time'.</w:t>
      </w:r>
    </w:p>
    <w:p>
      <w:pPr>
        <w:pStyle w:val="ListNumber"/>
      </w:pPr>
      <w:r>
        <w:rPr>
          <w:sz w:val="22"/>
        </w:rPr>
        <w:t>On this page you can:</w:t>
        <w:br/>
        <w:t xml:space="preserve"> • Use the arrows to choose the exam day (you have 12 months to pick a date)</w:t>
        <w:br/>
        <w:t xml:space="preserve"> • Select the exam start time</w:t>
        <w:br/>
        <w:t xml:space="preserve"> • Finalize your selection and proceed to payment.</w:t>
      </w:r>
    </w:p>
    <w:p>
      <w:pPr>
        <w:pStyle w:val="ListNumber"/>
      </w:pPr>
      <w:r>
        <w:rPr>
          <w:sz w:val="22"/>
        </w:rPr>
        <w:t>You will be asked to create a candidate account; fill in all required fields.</w:t>
      </w:r>
    </w:p>
    <w:p>
      <w:pPr>
        <w:pStyle w:val="ListNumber"/>
      </w:pPr>
      <w:r>
        <w:rPr>
          <w:sz w:val="22"/>
        </w:rPr>
        <w:t>The next step is payment. You will receive a booking confirmation and additional instructions via email.</w:t>
      </w:r>
    </w:p>
    <w:p>
      <w:r>
        <w:t>Tip: After purchasing the exam, you will have 12 months from the purchase date to choose your exam date and time, depending on availability.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