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C1B16" w14:textId="77777777" w:rsidR="00170417" w:rsidRDefault="00170417" w:rsidP="006C78E9">
      <w:pPr>
        <w:jc w:val="center"/>
      </w:pPr>
    </w:p>
    <w:p w14:paraId="3307F6A1" w14:textId="77777777" w:rsidR="006C78E9" w:rsidRDefault="006C78E9" w:rsidP="006C78E9"/>
    <w:p w14:paraId="538D5DF2" w14:textId="77777777" w:rsidR="006C78E9" w:rsidRDefault="006C78E9" w:rsidP="006C78E9">
      <w:pPr>
        <w:pStyle w:val="Default"/>
        <w:jc w:val="both"/>
      </w:pPr>
    </w:p>
    <w:p w14:paraId="7159F67C" w14:textId="77777777" w:rsidR="006C78E9" w:rsidRDefault="006C78E9" w:rsidP="006C78E9">
      <w:pPr>
        <w:pStyle w:val="Default"/>
        <w:jc w:val="center"/>
        <w:rPr>
          <w:b/>
          <w:bCs/>
          <w:sz w:val="28"/>
          <w:szCs w:val="28"/>
        </w:rPr>
      </w:pPr>
      <w:r w:rsidRPr="006C78E9">
        <w:rPr>
          <w:b/>
          <w:bCs/>
          <w:sz w:val="28"/>
          <w:szCs w:val="28"/>
        </w:rPr>
        <w:t xml:space="preserve">OŚWIADCZENIE </w:t>
      </w:r>
    </w:p>
    <w:p w14:paraId="2351F0A1" w14:textId="77777777" w:rsidR="006C78E9" w:rsidRPr="006C78E9" w:rsidRDefault="006C78E9" w:rsidP="006C78E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potrzeby zwolnienia z podatku VAT</w:t>
      </w:r>
    </w:p>
    <w:p w14:paraId="19891473" w14:textId="77777777" w:rsidR="006C78E9" w:rsidRDefault="006C78E9" w:rsidP="006C78E9">
      <w:pPr>
        <w:pStyle w:val="Default"/>
        <w:jc w:val="both"/>
        <w:rPr>
          <w:sz w:val="22"/>
          <w:szCs w:val="22"/>
        </w:rPr>
      </w:pPr>
    </w:p>
    <w:p w14:paraId="5FF7DDAD" w14:textId="1B9C10F4" w:rsidR="00600157" w:rsidRPr="00600157" w:rsidRDefault="00266FD6" w:rsidP="006C78E9">
      <w:pPr>
        <w:pStyle w:val="Default"/>
        <w:jc w:val="both"/>
      </w:pPr>
      <w:r w:rsidRPr="00600157">
        <w:t xml:space="preserve">Oświadczam, że udział w </w:t>
      </w:r>
      <w:r w:rsidR="000333EC">
        <w:t xml:space="preserve">Ogólnopolskiej Konferencji Lingwistyki Kryminalistycznej </w:t>
      </w:r>
      <w:r w:rsidRPr="00DF012D">
        <w:rPr>
          <w:b/>
        </w:rPr>
        <w:t>”</w:t>
      </w:r>
      <w:r w:rsidR="000333EC">
        <w:rPr>
          <w:b/>
        </w:rPr>
        <w:t xml:space="preserve">Język jako dowód – lingwistyka kryminalistyczna w praktyce sądowej, kryminalistycznej i technologicznej” </w:t>
      </w:r>
      <w:r w:rsidRPr="00DF012D">
        <w:rPr>
          <w:b/>
        </w:rPr>
        <w:t xml:space="preserve">w terminie 23-24 </w:t>
      </w:r>
      <w:r w:rsidR="000333EC">
        <w:rPr>
          <w:b/>
        </w:rPr>
        <w:t>kwietnia</w:t>
      </w:r>
      <w:r w:rsidRPr="00DF012D">
        <w:rPr>
          <w:b/>
        </w:rPr>
        <w:t xml:space="preserve"> 202</w:t>
      </w:r>
      <w:r w:rsidR="000333EC">
        <w:rPr>
          <w:b/>
        </w:rPr>
        <w:t>6</w:t>
      </w:r>
      <w:r w:rsidRPr="00DF012D">
        <w:rPr>
          <w:b/>
        </w:rPr>
        <w:t>r.</w:t>
      </w:r>
      <w:r w:rsidRPr="00600157">
        <w:t xml:space="preserve"> organizowan</w:t>
      </w:r>
      <w:r w:rsidR="000333EC">
        <w:t>ej</w:t>
      </w:r>
      <w:r w:rsidRPr="00600157">
        <w:t xml:space="preserve"> przez Uniwersytet WSB </w:t>
      </w:r>
      <w:proofErr w:type="spellStart"/>
      <w:r w:rsidRPr="00600157">
        <w:t>Merito</w:t>
      </w:r>
      <w:proofErr w:type="spellEnd"/>
      <w:r w:rsidRPr="00600157">
        <w:t xml:space="preserve"> w Poznaniu</w:t>
      </w:r>
      <w:r w:rsidR="000333EC">
        <w:t xml:space="preserve"> Wydział Zamiejscowy w Chorzowie</w:t>
      </w:r>
      <w:bookmarkStart w:id="0" w:name="_GoBack"/>
      <w:bookmarkEnd w:id="0"/>
      <w:r w:rsidRPr="00600157">
        <w:t>,</w:t>
      </w:r>
      <w:r w:rsidR="00DF012D">
        <w:t xml:space="preserve"> </w:t>
      </w:r>
      <w:r w:rsidRPr="00600157">
        <w:t>ma charakter usługi kształcenia zawodowego, przekwalifikowania zawodowego i jest finansowana ze środków publicznych:</w:t>
      </w:r>
    </w:p>
    <w:p w14:paraId="266F3273" w14:textId="11E90CDD" w:rsidR="00266FD6" w:rsidRDefault="00266FD6" w:rsidP="006C78E9">
      <w:pPr>
        <w:pStyle w:val="Default"/>
        <w:jc w:val="both"/>
        <w:rPr>
          <w:color w:val="323232"/>
        </w:rPr>
      </w:pPr>
      <w:r w:rsidRPr="00600157">
        <w:t xml:space="preserve">w całości, </w:t>
      </w:r>
      <w:r w:rsidRPr="00600157">
        <w:rPr>
          <w:color w:val="323232"/>
        </w:rPr>
        <w:t xml:space="preserve">zgodnie z art. 43 ust. 1 pkt. 29 </w:t>
      </w:r>
      <w:proofErr w:type="spellStart"/>
      <w:r w:rsidRPr="00600157">
        <w:rPr>
          <w:color w:val="323232"/>
        </w:rPr>
        <w:t>lit.c</w:t>
      </w:r>
      <w:proofErr w:type="spellEnd"/>
      <w:r w:rsidRPr="00600157">
        <w:rPr>
          <w:color w:val="323232"/>
        </w:rPr>
        <w:t xml:space="preserve"> </w:t>
      </w:r>
      <w:r w:rsidR="00DF012D">
        <w:rPr>
          <w:color w:val="323232"/>
        </w:rPr>
        <w:t>ustawy</w:t>
      </w:r>
      <w:r w:rsidRPr="00600157">
        <w:rPr>
          <w:color w:val="323232"/>
        </w:rPr>
        <w:t xml:space="preserve"> o podatku od towarów i usług</w:t>
      </w:r>
      <w:r w:rsidR="00DF012D">
        <w:rPr>
          <w:color w:val="323232"/>
        </w:rPr>
        <w:t xml:space="preserve"> lub </w:t>
      </w:r>
      <w:r w:rsidR="00DF012D">
        <w:t>w co najmniej 70% ze środków publicznych, zgodnie  § 3 ust. 1 pkt 14 rozporządzenia Ministra Finansów z dnia 20 grudnia 2013 r. w sprawie zwolnień od podatku od towarów i usług oraz warunków stosowania tych zwolnień.</w:t>
      </w:r>
    </w:p>
    <w:p w14:paraId="12E0E921" w14:textId="77777777" w:rsidR="00DF012D" w:rsidRPr="00600157" w:rsidRDefault="00DF012D" w:rsidP="006C78E9">
      <w:pPr>
        <w:pStyle w:val="Default"/>
        <w:jc w:val="both"/>
      </w:pPr>
    </w:p>
    <w:p w14:paraId="172204C2" w14:textId="77777777" w:rsidR="006C78E9" w:rsidRDefault="006C78E9" w:rsidP="006C78E9">
      <w:pPr>
        <w:pStyle w:val="Default"/>
        <w:jc w:val="both"/>
        <w:rPr>
          <w:sz w:val="22"/>
          <w:szCs w:val="22"/>
        </w:rPr>
      </w:pPr>
    </w:p>
    <w:p w14:paraId="40E18417" w14:textId="77777777" w:rsidR="006C78E9" w:rsidRPr="006C78E9" w:rsidRDefault="006C78E9" w:rsidP="006C78E9">
      <w:pPr>
        <w:pStyle w:val="Default"/>
        <w:jc w:val="both"/>
      </w:pPr>
    </w:p>
    <w:p w14:paraId="2ECFFA12" w14:textId="10B39D43" w:rsidR="006C78E9" w:rsidRDefault="006C78E9" w:rsidP="006C78E9">
      <w:pPr>
        <w:jc w:val="both"/>
        <w:rPr>
          <w:rFonts w:ascii="Tahoma" w:hAnsi="Tahoma" w:cs="Tahoma"/>
          <w:color w:val="323232"/>
          <w:sz w:val="24"/>
          <w:szCs w:val="24"/>
        </w:rPr>
      </w:pPr>
    </w:p>
    <w:p w14:paraId="7BB94546" w14:textId="77777777" w:rsidR="006C78E9" w:rsidRPr="006C78E9" w:rsidRDefault="006C78E9" w:rsidP="006C78E9">
      <w:pPr>
        <w:jc w:val="both"/>
        <w:rPr>
          <w:rFonts w:ascii="Tahoma" w:hAnsi="Tahoma" w:cs="Tahoma"/>
          <w:sz w:val="24"/>
          <w:szCs w:val="24"/>
        </w:rPr>
      </w:pPr>
    </w:p>
    <w:p w14:paraId="0DA38C3D" w14:textId="77777777" w:rsidR="006C78E9" w:rsidRPr="006C78E9" w:rsidRDefault="006C78E9" w:rsidP="006C78E9">
      <w:pPr>
        <w:jc w:val="both"/>
        <w:rPr>
          <w:rFonts w:ascii="Tahoma" w:hAnsi="Tahoma" w:cs="Tahoma"/>
          <w:sz w:val="24"/>
          <w:szCs w:val="24"/>
        </w:rPr>
      </w:pPr>
      <w:r w:rsidRPr="006C78E9">
        <w:rPr>
          <w:rFonts w:ascii="Tahoma" w:hAnsi="Tahoma" w:cs="Tahoma"/>
          <w:sz w:val="24"/>
          <w:szCs w:val="24"/>
        </w:rPr>
        <w:tab/>
      </w:r>
      <w:r w:rsidRPr="006C78E9">
        <w:rPr>
          <w:rFonts w:ascii="Tahoma" w:hAnsi="Tahoma" w:cs="Tahoma"/>
          <w:sz w:val="24"/>
          <w:szCs w:val="24"/>
        </w:rPr>
        <w:tab/>
      </w:r>
      <w:r w:rsidRPr="006C78E9">
        <w:rPr>
          <w:rFonts w:ascii="Tahoma" w:hAnsi="Tahoma" w:cs="Tahoma"/>
          <w:sz w:val="24"/>
          <w:szCs w:val="24"/>
        </w:rPr>
        <w:tab/>
      </w:r>
      <w:r w:rsidRPr="006C78E9">
        <w:rPr>
          <w:rFonts w:ascii="Tahoma" w:hAnsi="Tahoma" w:cs="Tahoma"/>
          <w:sz w:val="24"/>
          <w:szCs w:val="24"/>
        </w:rPr>
        <w:tab/>
      </w:r>
      <w:r w:rsidRPr="006C78E9">
        <w:rPr>
          <w:rFonts w:ascii="Tahoma" w:hAnsi="Tahoma" w:cs="Tahoma"/>
          <w:sz w:val="24"/>
          <w:szCs w:val="24"/>
        </w:rPr>
        <w:tab/>
      </w:r>
      <w:r w:rsidRPr="006C78E9">
        <w:rPr>
          <w:rFonts w:ascii="Tahoma" w:hAnsi="Tahoma" w:cs="Tahoma"/>
          <w:sz w:val="24"/>
          <w:szCs w:val="24"/>
        </w:rPr>
        <w:tab/>
      </w:r>
      <w:r w:rsidRPr="006C78E9">
        <w:rPr>
          <w:rFonts w:ascii="Tahoma" w:hAnsi="Tahoma" w:cs="Tahoma"/>
          <w:sz w:val="24"/>
          <w:szCs w:val="24"/>
        </w:rPr>
        <w:tab/>
      </w:r>
      <w:r w:rsidRPr="006C78E9">
        <w:rPr>
          <w:rFonts w:ascii="Tahoma" w:hAnsi="Tahoma" w:cs="Tahoma"/>
          <w:sz w:val="24"/>
          <w:szCs w:val="24"/>
        </w:rPr>
        <w:tab/>
      </w:r>
      <w:r w:rsidRPr="006C78E9">
        <w:rPr>
          <w:rFonts w:ascii="Tahoma" w:hAnsi="Tahoma" w:cs="Tahoma"/>
          <w:sz w:val="24"/>
          <w:szCs w:val="24"/>
        </w:rPr>
        <w:tab/>
        <w:t>Podpis</w:t>
      </w:r>
    </w:p>
    <w:sectPr w:rsidR="006C78E9" w:rsidRPr="006C7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9"/>
    <w:rsid w:val="000333EC"/>
    <w:rsid w:val="00170417"/>
    <w:rsid w:val="00266FD6"/>
    <w:rsid w:val="00600157"/>
    <w:rsid w:val="006C78E9"/>
    <w:rsid w:val="008A3F8D"/>
    <w:rsid w:val="00C320D5"/>
    <w:rsid w:val="00DF012D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5023"/>
  <w15:chartTrackingRefBased/>
  <w15:docId w15:val="{43F9505D-40BA-4C38-B3D9-52BC87AA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78E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Paschke</dc:creator>
  <cp:keywords/>
  <dc:description/>
  <cp:lastModifiedBy>Karina Szołtysik</cp:lastModifiedBy>
  <cp:revision>10</cp:revision>
  <cp:lastPrinted>2024-04-25T10:50:00Z</cp:lastPrinted>
  <dcterms:created xsi:type="dcterms:W3CDTF">2023-05-11T11:44:00Z</dcterms:created>
  <dcterms:modified xsi:type="dcterms:W3CDTF">2026-01-29T10:06:00Z</dcterms:modified>
</cp:coreProperties>
</file>